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B14F3" w14:textId="2D572E2B" w:rsidR="00E878E6" w:rsidRPr="00DD17C5" w:rsidRDefault="00E878E6" w:rsidP="008E04D7">
      <w:pPr>
        <w:spacing w:before="120" w:after="120"/>
        <w:ind w:left="6372"/>
        <w:jc w:val="right"/>
        <w:rPr>
          <w:rFonts w:ascii="Calibri" w:eastAsia="Yu Gothic UI" w:hAnsi="Calibri" w:cs="Calibri"/>
          <w:i/>
          <w:iCs/>
          <w:color w:val="000000"/>
          <w:kern w:val="2"/>
          <w:sz w:val="20"/>
          <w:szCs w:val="20"/>
          <w:lang w:val="pl-PL"/>
          <w14:ligatures w14:val="standardContextual"/>
        </w:rPr>
      </w:pPr>
      <w:r w:rsidRPr="00DD17C5">
        <w:rPr>
          <w:rFonts w:ascii="Calibri" w:eastAsia="Yu Gothic UI" w:hAnsi="Calibri" w:cs="Calibri"/>
          <w:i/>
          <w:iCs/>
          <w:color w:val="000000"/>
          <w:kern w:val="2"/>
          <w:sz w:val="20"/>
          <w:szCs w:val="20"/>
          <w:lang w:val="pl-PL"/>
          <w14:ligatures w14:val="standardContextual"/>
        </w:rPr>
        <w:t>(miejscowość i data</w:t>
      </w:r>
      <w:r w:rsidR="007762FB" w:rsidRPr="00DD17C5">
        <w:rPr>
          <w:rFonts w:ascii="Calibri" w:eastAsia="Yu Gothic UI" w:hAnsi="Calibri" w:cs="Calibri"/>
          <w:i/>
          <w:iCs/>
          <w:color w:val="000000"/>
          <w:kern w:val="2"/>
          <w:sz w:val="20"/>
          <w:szCs w:val="20"/>
          <w:lang w:val="pl-PL"/>
          <w14:ligatures w14:val="standardContextual"/>
        </w:rPr>
        <w:t>)</w:t>
      </w:r>
    </w:p>
    <w:p w14:paraId="0B56BFFC" w14:textId="01CEB3CC" w:rsidR="00E878E6" w:rsidRPr="00DD17C5" w:rsidRDefault="00E878E6" w:rsidP="006F222C">
      <w:pPr>
        <w:spacing w:before="360" w:after="120"/>
        <w:jc w:val="both"/>
        <w:rPr>
          <w:rFonts w:ascii="Calibri" w:eastAsia="Yu Gothic UI" w:hAnsi="Calibri" w:cs="Calibri"/>
          <w:i/>
          <w:iCs/>
          <w:color w:val="000000"/>
          <w:kern w:val="2"/>
          <w:sz w:val="20"/>
          <w:szCs w:val="20"/>
          <w:lang w:val="pl-PL"/>
          <w14:ligatures w14:val="standardContextual"/>
        </w:rPr>
      </w:pPr>
      <w:r w:rsidRPr="00DD17C5">
        <w:rPr>
          <w:rFonts w:ascii="Calibri" w:eastAsia="Yu Gothic UI" w:hAnsi="Calibri" w:cs="Calibri"/>
          <w:i/>
          <w:iCs/>
          <w:color w:val="000000"/>
          <w:kern w:val="2"/>
          <w:sz w:val="20"/>
          <w:szCs w:val="20"/>
          <w:lang w:val="pl-PL"/>
          <w14:ligatures w14:val="standardContextual"/>
        </w:rPr>
        <w:t>(</w:t>
      </w:r>
      <w:r w:rsidR="00116143" w:rsidRPr="00DD17C5">
        <w:rPr>
          <w:rFonts w:ascii="Calibri" w:eastAsia="Yu Gothic UI" w:hAnsi="Calibri" w:cs="Calibri"/>
          <w:i/>
          <w:iCs/>
          <w:color w:val="000000"/>
          <w:kern w:val="2"/>
          <w:sz w:val="20"/>
          <w:szCs w:val="20"/>
          <w:lang w:val="pl-PL"/>
          <w14:ligatures w14:val="standardContextual"/>
        </w:rPr>
        <w:t xml:space="preserve">dane / </w:t>
      </w:r>
      <w:r w:rsidRPr="00DD17C5">
        <w:rPr>
          <w:rFonts w:ascii="Calibri" w:eastAsia="Yu Gothic UI" w:hAnsi="Calibri" w:cs="Calibri"/>
          <w:i/>
          <w:iCs/>
          <w:color w:val="000000"/>
          <w:kern w:val="2"/>
          <w:sz w:val="20"/>
          <w:szCs w:val="20"/>
          <w:lang w:val="pl-PL"/>
          <w14:ligatures w14:val="standardContextual"/>
        </w:rPr>
        <w:t>pieczęć firmy)</w:t>
      </w:r>
    </w:p>
    <w:p w14:paraId="03CA102B" w14:textId="19B1639C" w:rsidR="00E878E6" w:rsidRPr="00DD17C5" w:rsidRDefault="00E878E6" w:rsidP="00667F85">
      <w:pPr>
        <w:autoSpaceDE w:val="0"/>
        <w:autoSpaceDN w:val="0"/>
        <w:adjustRightInd w:val="0"/>
        <w:spacing w:after="120"/>
        <w:jc w:val="center"/>
        <w:rPr>
          <w:rStyle w:val="ui-provider"/>
          <w:rFonts w:ascii="Calibri" w:hAnsi="Calibri" w:cs="Calibri"/>
          <w:b/>
          <w:kern w:val="2"/>
          <w:sz w:val="20"/>
          <w:szCs w:val="20"/>
          <w:lang w:val="pl-PL"/>
          <w14:ligatures w14:val="standardContextual"/>
        </w:rPr>
      </w:pPr>
      <w:r w:rsidRPr="00DD17C5">
        <w:rPr>
          <w:rStyle w:val="ui-provider"/>
          <w:rFonts w:ascii="Calibri" w:hAnsi="Calibri" w:cs="Calibri"/>
          <w:b/>
          <w:kern w:val="2"/>
          <w:sz w:val="20"/>
          <w:szCs w:val="20"/>
          <w:lang w:val="pl-PL"/>
          <w14:ligatures w14:val="standardContextual"/>
        </w:rPr>
        <w:t>ZAŁĄCZNIK NR 1 DO ZAPYTANIA OFERTOWEGO</w:t>
      </w:r>
    </w:p>
    <w:p w14:paraId="75614C8D" w14:textId="7C4BD227" w:rsidR="00935537" w:rsidRPr="00DD17C5" w:rsidRDefault="00935537" w:rsidP="00667F85">
      <w:pPr>
        <w:autoSpaceDE w:val="0"/>
        <w:autoSpaceDN w:val="0"/>
        <w:adjustRightInd w:val="0"/>
        <w:spacing w:after="120"/>
        <w:jc w:val="center"/>
        <w:rPr>
          <w:rStyle w:val="ui-provider"/>
          <w:rFonts w:ascii="Calibri" w:hAnsi="Calibri" w:cs="Calibri"/>
          <w:b/>
          <w:kern w:val="2"/>
          <w:sz w:val="20"/>
          <w:szCs w:val="20"/>
          <w:lang w:val="pl-PL"/>
          <w14:ligatures w14:val="standardContextual"/>
        </w:rPr>
      </w:pPr>
      <w:r w:rsidRPr="00DD17C5">
        <w:rPr>
          <w:rStyle w:val="ui-provider"/>
          <w:rFonts w:ascii="Calibri" w:hAnsi="Calibri" w:cs="Calibri"/>
          <w:b/>
          <w:kern w:val="2"/>
          <w:sz w:val="20"/>
          <w:szCs w:val="20"/>
          <w:lang w:val="pl-PL"/>
          <w14:ligatures w14:val="standardContextual"/>
        </w:rPr>
        <w:t>FORMULARZ OFERTOWY</w:t>
      </w:r>
    </w:p>
    <w:p w14:paraId="5EF0E253" w14:textId="7B32D936" w:rsidR="00935537" w:rsidRPr="00DD17C5" w:rsidRDefault="00935537" w:rsidP="31B2B241">
      <w:pPr>
        <w:autoSpaceDE w:val="0"/>
        <w:autoSpaceDN w:val="0"/>
        <w:adjustRightInd w:val="0"/>
        <w:spacing w:before="60" w:after="60"/>
        <w:jc w:val="both"/>
        <w:rPr>
          <w:rStyle w:val="ui-provider"/>
          <w:rFonts w:ascii="Calibri" w:hAnsi="Calibri" w:cs="Calibri"/>
          <w:sz w:val="20"/>
          <w:szCs w:val="20"/>
          <w:lang w:val="pl-PL"/>
        </w:rPr>
      </w:pPr>
      <w:r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Oferta stanowi odpowiedź na </w:t>
      </w:r>
      <w:bookmarkStart w:id="0" w:name="_Hlk14177195"/>
      <w:r w:rsidRPr="00DD17C5">
        <w:rPr>
          <w:rFonts w:ascii="Calibri" w:eastAsia="Yu Gothic" w:hAnsi="Calibri" w:cs="Calibri"/>
          <w:sz w:val="20"/>
          <w:szCs w:val="20"/>
          <w:lang w:val="pl-PL"/>
        </w:rPr>
        <w:t>zapytanie ofertowe dotyczące</w:t>
      </w:r>
      <w:bookmarkEnd w:id="0"/>
      <w:r w:rsidR="460898DA"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 </w:t>
      </w:r>
      <w:r w:rsidR="00BC5D3D" w:rsidRPr="00DD17C5">
        <w:rPr>
          <w:rFonts w:eastAsia="Verdana" w:cstheme="minorHAnsi"/>
          <w:b/>
          <w:sz w:val="20"/>
          <w:szCs w:val="20"/>
          <w:lang w:val="pl-PL"/>
        </w:rPr>
        <w:t>zaprojektowani</w:t>
      </w:r>
      <w:r w:rsidR="00C51559" w:rsidRPr="00DD17C5">
        <w:rPr>
          <w:rFonts w:eastAsia="Verdana" w:cstheme="minorHAnsi"/>
          <w:b/>
          <w:sz w:val="20"/>
          <w:szCs w:val="20"/>
          <w:lang w:val="pl-PL"/>
        </w:rPr>
        <w:t>a</w:t>
      </w:r>
      <w:r w:rsidR="00BC5D3D" w:rsidRPr="00DD17C5">
        <w:rPr>
          <w:rFonts w:eastAsia="Verdana" w:cstheme="minorHAnsi"/>
          <w:b/>
          <w:sz w:val="20"/>
          <w:szCs w:val="20"/>
          <w:lang w:val="pl-PL"/>
        </w:rPr>
        <w:t>, dostaw</w:t>
      </w:r>
      <w:r w:rsidR="00C51559" w:rsidRPr="00DD17C5">
        <w:rPr>
          <w:rFonts w:eastAsia="Verdana" w:cstheme="minorHAnsi"/>
          <w:b/>
          <w:sz w:val="20"/>
          <w:szCs w:val="20"/>
          <w:lang w:val="pl-PL"/>
        </w:rPr>
        <w:t>y</w:t>
      </w:r>
      <w:r w:rsidR="00BC5D3D" w:rsidRPr="00DD17C5">
        <w:rPr>
          <w:rFonts w:eastAsia="Verdana" w:cstheme="minorHAnsi"/>
          <w:b/>
          <w:sz w:val="20"/>
          <w:szCs w:val="20"/>
          <w:lang w:val="pl-PL"/>
        </w:rPr>
        <w:t>, montaż</w:t>
      </w:r>
      <w:r w:rsidR="00C51559" w:rsidRPr="00DD17C5">
        <w:rPr>
          <w:rFonts w:eastAsia="Verdana" w:cstheme="minorHAnsi"/>
          <w:b/>
          <w:sz w:val="20"/>
          <w:szCs w:val="20"/>
          <w:lang w:val="pl-PL"/>
        </w:rPr>
        <w:t>u</w:t>
      </w:r>
      <w:r w:rsidR="00BC5D3D" w:rsidRPr="00DD17C5">
        <w:rPr>
          <w:rFonts w:eastAsia="Verdana" w:cstheme="minorHAnsi"/>
          <w:b/>
          <w:sz w:val="20"/>
          <w:szCs w:val="20"/>
          <w:lang w:val="pl-PL"/>
        </w:rPr>
        <w:t xml:space="preserve"> i uruchomieni</w:t>
      </w:r>
      <w:r w:rsidR="00C51559" w:rsidRPr="00DD17C5">
        <w:rPr>
          <w:rFonts w:eastAsia="Verdana" w:cstheme="minorHAnsi"/>
          <w:b/>
          <w:sz w:val="20"/>
          <w:szCs w:val="20"/>
          <w:lang w:val="pl-PL"/>
        </w:rPr>
        <w:t>a</w:t>
      </w:r>
      <w:r w:rsidR="00BC5D3D" w:rsidRPr="00DD17C5">
        <w:rPr>
          <w:rFonts w:eastAsia="Verdana" w:cstheme="minorHAnsi"/>
          <w:b/>
          <w:sz w:val="20"/>
          <w:szCs w:val="20"/>
          <w:lang w:val="pl-PL"/>
        </w:rPr>
        <w:t xml:space="preserve"> systemów aktywnych i pasywnych detekcji, odciążania i izolacji wybuchu oraz systemu detekcji i gaszenia iskier na instalacji technologicznej do produkcji cienkich płyt drewnopochodnych z recyklingu</w:t>
      </w:r>
      <w:r w:rsidR="00297766" w:rsidRPr="00DD17C5">
        <w:rPr>
          <w:rFonts w:ascii="Calibri" w:eastAsia="Yu Gothic" w:hAnsi="Calibri" w:cs="Calibri"/>
          <w:b/>
          <w:bCs/>
          <w:sz w:val="20"/>
          <w:szCs w:val="20"/>
          <w:lang w:val="pl-PL"/>
        </w:rPr>
        <w:t xml:space="preserve"> </w:t>
      </w:r>
      <w:r w:rsidR="002855A3" w:rsidRPr="00DD17C5">
        <w:rPr>
          <w:rStyle w:val="ui-provider"/>
          <w:rFonts w:ascii="Calibri" w:hAnsi="Calibri" w:cs="Calibri"/>
          <w:sz w:val="20"/>
          <w:szCs w:val="20"/>
          <w:lang w:val="pl-PL"/>
        </w:rPr>
        <w:t xml:space="preserve">w ramach projektu pn. </w:t>
      </w:r>
      <w:r w:rsidR="00AA18C2" w:rsidRPr="00DD17C5">
        <w:rPr>
          <w:rStyle w:val="ui-provider"/>
          <w:rFonts w:ascii="Calibri" w:hAnsi="Calibri" w:cs="Calibri"/>
          <w:sz w:val="20"/>
          <w:szCs w:val="20"/>
          <w:lang w:val="pl-PL"/>
        </w:rPr>
        <w:t>„</w:t>
      </w:r>
      <w:r w:rsidR="00AA18C2" w:rsidRPr="00DD17C5">
        <w:rPr>
          <w:rStyle w:val="ui-provider"/>
          <w:rFonts w:ascii="Calibri" w:hAnsi="Calibri" w:cs="Calibri"/>
          <w:i/>
          <w:iCs/>
          <w:sz w:val="20"/>
          <w:szCs w:val="20"/>
          <w:lang w:val="pl-PL"/>
        </w:rPr>
        <w:t>Budowa innowacyjnej linii technologicznej do produkcji płyty wiórowej z odpadu poprodukcyjnego o kodzie 03 01 05 w IKEA Industry Poland sp. z o.o. w celu optymalizacji zużycia surowca drzewnego i realizacji założeń GOZ</w:t>
      </w:r>
      <w:r w:rsidR="00AA18C2" w:rsidRPr="00DD17C5">
        <w:rPr>
          <w:rFonts w:ascii="Calibri" w:hAnsi="Calibri" w:cs="Calibri"/>
          <w:sz w:val="20"/>
          <w:szCs w:val="20"/>
          <w:lang w:val="pl-PL"/>
        </w:rPr>
        <w:t xml:space="preserve">” </w:t>
      </w:r>
      <w:bookmarkStart w:id="1" w:name="_Hlk141036235"/>
      <w:r w:rsidR="00AA18C2" w:rsidRPr="00DD17C5">
        <w:rPr>
          <w:rStyle w:val="ui-provider"/>
          <w:rFonts w:ascii="Calibri" w:hAnsi="Calibri" w:cs="Calibri"/>
          <w:sz w:val="20"/>
          <w:szCs w:val="20"/>
          <w:lang w:val="pl-PL"/>
        </w:rPr>
        <w:t xml:space="preserve">w ramach </w:t>
      </w:r>
      <w:bookmarkEnd w:id="1"/>
      <w:r w:rsidR="00AA18C2" w:rsidRPr="00DD17C5">
        <w:rPr>
          <w:rStyle w:val="ui-provider"/>
          <w:rFonts w:ascii="Calibri" w:hAnsi="Calibri" w:cs="Calibri"/>
          <w:sz w:val="20"/>
          <w:szCs w:val="20"/>
          <w:lang w:val="pl-PL"/>
        </w:rPr>
        <w:t xml:space="preserve">Działania </w:t>
      </w:r>
      <w:r w:rsidR="00AA18C2" w:rsidRPr="00DD17C5">
        <w:rPr>
          <w:rFonts w:ascii="Calibri" w:hAnsi="Calibri" w:cs="Calibri"/>
          <w:sz w:val="20"/>
          <w:szCs w:val="20"/>
          <w:lang w:val="pl-PL"/>
        </w:rPr>
        <w:t>FENX.01.04 Gospodarka odpadami oraz gospodarka o obiegu zamkniętym współfinansowanego ze środków Programu Operacyjny Fundusze Europejskie na Infrastrukturę, Klimat, Środowisko 2021-2027.</w:t>
      </w:r>
    </w:p>
    <w:p w14:paraId="362242B4" w14:textId="159D5DDD" w:rsidR="00935537" w:rsidRPr="00DD17C5" w:rsidRDefault="00935537" w:rsidP="00AE01DE">
      <w:pPr>
        <w:pStyle w:val="ListParagraph"/>
        <w:numPr>
          <w:ilvl w:val="0"/>
          <w:numId w:val="1"/>
        </w:numPr>
        <w:spacing w:before="120" w:after="120" w:line="276" w:lineRule="auto"/>
        <w:ind w:left="562" w:hanging="562"/>
        <w:contextualSpacing w:val="0"/>
        <w:jc w:val="both"/>
        <w:rPr>
          <w:rFonts w:ascii="Calibri" w:eastAsia="Yu Gothic" w:hAnsi="Calibri" w:cs="Calibri"/>
          <w:bCs/>
          <w:sz w:val="20"/>
          <w:szCs w:val="20"/>
          <w:lang w:val="pl-PL"/>
        </w:rPr>
      </w:pPr>
      <w:r w:rsidRPr="00DD17C5">
        <w:rPr>
          <w:rFonts w:ascii="Calibri" w:eastAsia="Yu Gothic" w:hAnsi="Calibri" w:cs="Calibri"/>
          <w:b/>
          <w:sz w:val="20"/>
          <w:szCs w:val="20"/>
          <w:lang w:val="pl-PL"/>
        </w:rPr>
        <w:t xml:space="preserve">Dane </w:t>
      </w:r>
      <w:r w:rsidR="00333C5D" w:rsidRPr="00DD17C5">
        <w:rPr>
          <w:rFonts w:ascii="Calibri" w:eastAsia="Yu Gothic" w:hAnsi="Calibri" w:cs="Calibri"/>
          <w:b/>
          <w:sz w:val="20"/>
          <w:szCs w:val="20"/>
          <w:lang w:val="pl-PL"/>
        </w:rPr>
        <w:t>O</w:t>
      </w:r>
      <w:r w:rsidRPr="00DD17C5">
        <w:rPr>
          <w:rFonts w:ascii="Calibri" w:eastAsia="Yu Gothic" w:hAnsi="Calibri" w:cs="Calibri"/>
          <w:b/>
          <w:sz w:val="20"/>
          <w:szCs w:val="20"/>
          <w:lang w:val="pl-PL"/>
        </w:rPr>
        <w:t>ferenta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397"/>
        <w:gridCol w:w="1843"/>
        <w:gridCol w:w="3827"/>
      </w:tblGrid>
      <w:tr w:rsidR="00935537" w:rsidRPr="00DD17C5" w14:paraId="5A9B030F" w14:textId="77777777" w:rsidTr="31B2B241">
        <w:trPr>
          <w:trHeight w:val="567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68B0826F" w14:textId="154CF205" w:rsidR="00935537" w:rsidRPr="00DD17C5" w:rsidRDefault="00544295" w:rsidP="00116143">
            <w:pPr>
              <w:spacing w:before="60" w:after="60" w:line="276" w:lineRule="auto"/>
              <w:rPr>
                <w:rFonts w:ascii="Calibri" w:eastAsia="Yu Gothic" w:hAnsi="Calibri" w:cs="Calibri"/>
                <w:sz w:val="20"/>
                <w:szCs w:val="20"/>
                <w:lang w:val="pl-PL"/>
              </w:rPr>
            </w:pPr>
            <w:r w:rsidRPr="00DD17C5">
              <w:rPr>
                <w:rFonts w:ascii="Calibri" w:eastAsia="Yu Gothic" w:hAnsi="Calibri" w:cs="Calibri"/>
                <w:sz w:val="20"/>
                <w:szCs w:val="20"/>
                <w:lang w:val="pl-PL"/>
              </w:rPr>
              <w:t>N</w:t>
            </w:r>
            <w:r w:rsidR="00935537" w:rsidRPr="00DD17C5">
              <w:rPr>
                <w:rFonts w:ascii="Calibri" w:eastAsia="Yu Gothic" w:hAnsi="Calibri" w:cs="Calibri"/>
                <w:sz w:val="20"/>
                <w:szCs w:val="20"/>
                <w:lang w:val="pl-PL"/>
              </w:rPr>
              <w:t>azwa</w:t>
            </w:r>
          </w:p>
        </w:tc>
        <w:tc>
          <w:tcPr>
            <w:tcW w:w="5670" w:type="dxa"/>
            <w:gridSpan w:val="2"/>
            <w:vAlign w:val="center"/>
          </w:tcPr>
          <w:p w14:paraId="5688D688" w14:textId="242681F4" w:rsidR="00935537" w:rsidRPr="00DD17C5" w:rsidRDefault="00935537" w:rsidP="31B2B241">
            <w:pPr>
              <w:spacing w:before="60" w:after="60" w:line="276" w:lineRule="auto"/>
              <w:jc w:val="both"/>
              <w:rPr>
                <w:rFonts w:ascii="Calibri" w:eastAsia="Yu Gothic" w:hAnsi="Calibri" w:cs="Calibri"/>
                <w:i/>
                <w:iCs/>
                <w:color w:val="0070C0"/>
                <w:sz w:val="20"/>
                <w:szCs w:val="20"/>
                <w:lang w:val="pl-PL"/>
              </w:rPr>
            </w:pPr>
          </w:p>
        </w:tc>
      </w:tr>
      <w:tr w:rsidR="00935537" w:rsidRPr="00DD17C5" w14:paraId="40E75C65" w14:textId="77777777" w:rsidTr="31B2B241">
        <w:trPr>
          <w:trHeight w:val="567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07D1469F" w14:textId="4942758C" w:rsidR="00935537" w:rsidRPr="00DD17C5" w:rsidRDefault="00544295" w:rsidP="00116143">
            <w:pPr>
              <w:spacing w:before="60" w:after="60" w:line="276" w:lineRule="auto"/>
              <w:rPr>
                <w:rFonts w:ascii="Calibri" w:eastAsia="Yu Gothic" w:hAnsi="Calibri" w:cs="Calibri"/>
                <w:sz w:val="20"/>
                <w:szCs w:val="20"/>
                <w:lang w:val="pl-PL"/>
              </w:rPr>
            </w:pPr>
            <w:r w:rsidRPr="00DD17C5">
              <w:rPr>
                <w:rFonts w:ascii="Calibri" w:eastAsia="Yu Gothic" w:hAnsi="Calibri" w:cs="Calibri"/>
                <w:sz w:val="20"/>
                <w:szCs w:val="20"/>
                <w:lang w:val="pl-PL"/>
              </w:rPr>
              <w:t>A</w:t>
            </w:r>
            <w:r w:rsidR="00935537" w:rsidRPr="00DD17C5">
              <w:rPr>
                <w:rFonts w:ascii="Calibri" w:eastAsia="Yu Gothic" w:hAnsi="Calibri" w:cs="Calibri"/>
                <w:sz w:val="20"/>
                <w:szCs w:val="20"/>
                <w:lang w:val="pl-PL"/>
              </w:rPr>
              <w:t xml:space="preserve">dres </w:t>
            </w:r>
            <w:r w:rsidR="00876FA7" w:rsidRPr="00DD17C5">
              <w:rPr>
                <w:rFonts w:ascii="Calibri" w:eastAsia="Yu Gothic" w:hAnsi="Calibri" w:cs="Calibri"/>
                <w:sz w:val="20"/>
                <w:szCs w:val="20"/>
                <w:lang w:val="pl-PL"/>
              </w:rPr>
              <w:t>s</w:t>
            </w:r>
            <w:r w:rsidR="00935537" w:rsidRPr="00DD17C5">
              <w:rPr>
                <w:rFonts w:ascii="Calibri" w:eastAsia="Yu Gothic" w:hAnsi="Calibri" w:cs="Calibri"/>
                <w:sz w:val="20"/>
                <w:szCs w:val="20"/>
                <w:lang w:val="pl-PL"/>
              </w:rPr>
              <w:t>iedziby</w:t>
            </w:r>
          </w:p>
        </w:tc>
        <w:tc>
          <w:tcPr>
            <w:tcW w:w="5670" w:type="dxa"/>
            <w:gridSpan w:val="2"/>
            <w:vAlign w:val="center"/>
          </w:tcPr>
          <w:p w14:paraId="028EF205" w14:textId="06F2A475" w:rsidR="00935537" w:rsidRPr="00DD17C5" w:rsidRDefault="00935537" w:rsidP="31B2B241">
            <w:pPr>
              <w:spacing w:before="60" w:after="60" w:line="276" w:lineRule="auto"/>
              <w:jc w:val="both"/>
              <w:rPr>
                <w:rFonts w:ascii="Calibri" w:eastAsia="Yu Gothic" w:hAnsi="Calibri" w:cs="Calibri"/>
                <w:i/>
                <w:iCs/>
                <w:color w:val="0070C0"/>
                <w:sz w:val="20"/>
                <w:szCs w:val="20"/>
                <w:lang w:val="pl-PL"/>
              </w:rPr>
            </w:pPr>
          </w:p>
        </w:tc>
      </w:tr>
      <w:tr w:rsidR="00935537" w:rsidRPr="007558FA" w14:paraId="6B8AD14B" w14:textId="77777777" w:rsidTr="31B2B241">
        <w:trPr>
          <w:trHeight w:val="567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798789EF" w14:textId="62A1EF72" w:rsidR="00935537" w:rsidRPr="00DD17C5" w:rsidRDefault="00544295" w:rsidP="00116143">
            <w:pPr>
              <w:spacing w:before="60" w:after="60" w:line="276" w:lineRule="auto"/>
              <w:rPr>
                <w:rFonts w:ascii="Calibri" w:eastAsia="Yu Gothic" w:hAnsi="Calibri" w:cs="Calibri"/>
                <w:sz w:val="20"/>
                <w:szCs w:val="20"/>
                <w:lang w:val="pl-PL"/>
              </w:rPr>
            </w:pPr>
            <w:r w:rsidRPr="00DD17C5">
              <w:rPr>
                <w:rFonts w:ascii="Calibri" w:eastAsia="Yu Gothic" w:hAnsi="Calibri" w:cs="Calibri"/>
                <w:sz w:val="20"/>
                <w:szCs w:val="20"/>
                <w:lang w:val="pl-PL"/>
              </w:rPr>
              <w:t>NIP (lub numer równoważny w kraju siedziby Oferenta)</w:t>
            </w:r>
          </w:p>
        </w:tc>
        <w:tc>
          <w:tcPr>
            <w:tcW w:w="5670" w:type="dxa"/>
            <w:gridSpan w:val="2"/>
            <w:vAlign w:val="center"/>
          </w:tcPr>
          <w:p w14:paraId="5FC389D0" w14:textId="2E300118" w:rsidR="00935537" w:rsidRPr="00DD17C5" w:rsidRDefault="00935537" w:rsidP="31B2B241">
            <w:pPr>
              <w:spacing w:before="60" w:after="60" w:line="276" w:lineRule="auto"/>
              <w:jc w:val="both"/>
              <w:rPr>
                <w:rFonts w:ascii="Calibri" w:eastAsia="Yu Gothic" w:hAnsi="Calibri" w:cs="Calibri"/>
                <w:i/>
                <w:iCs/>
                <w:color w:val="0070C0"/>
                <w:sz w:val="20"/>
                <w:szCs w:val="20"/>
                <w:lang w:val="pl-PL"/>
              </w:rPr>
            </w:pPr>
          </w:p>
        </w:tc>
      </w:tr>
      <w:tr w:rsidR="00EB2D94" w:rsidRPr="00DD17C5" w14:paraId="771EF607" w14:textId="77777777" w:rsidTr="31B2B241">
        <w:trPr>
          <w:trHeight w:val="567"/>
        </w:trPr>
        <w:tc>
          <w:tcPr>
            <w:tcW w:w="3397" w:type="dxa"/>
            <w:vMerge w:val="restart"/>
            <w:shd w:val="clear" w:color="auto" w:fill="D9D9D9" w:themeFill="background1" w:themeFillShade="D9"/>
            <w:vAlign w:val="center"/>
          </w:tcPr>
          <w:p w14:paraId="2ACD3785" w14:textId="19F14537" w:rsidR="00EB2D94" w:rsidRPr="00DD17C5" w:rsidRDefault="00544295" w:rsidP="00116143">
            <w:pPr>
              <w:spacing w:before="60" w:after="60" w:line="276" w:lineRule="auto"/>
              <w:rPr>
                <w:rFonts w:ascii="Calibri" w:eastAsia="Yu Gothic" w:hAnsi="Calibri" w:cs="Calibri"/>
                <w:sz w:val="20"/>
                <w:szCs w:val="20"/>
                <w:lang w:val="pl-PL"/>
              </w:rPr>
            </w:pPr>
            <w:r w:rsidRPr="00DD17C5">
              <w:rPr>
                <w:rFonts w:ascii="Calibri" w:eastAsia="Yu Gothic" w:hAnsi="Calibri" w:cs="Calibri"/>
                <w:sz w:val="20"/>
                <w:szCs w:val="20"/>
                <w:lang w:val="pl-PL"/>
              </w:rPr>
              <w:t>O</w:t>
            </w:r>
            <w:r w:rsidR="00EB2D94" w:rsidRPr="00DD17C5">
              <w:rPr>
                <w:rFonts w:ascii="Calibri" w:eastAsia="Yu Gothic" w:hAnsi="Calibri" w:cs="Calibri"/>
                <w:sz w:val="20"/>
                <w:szCs w:val="20"/>
                <w:lang w:val="pl-PL"/>
              </w:rPr>
              <w:t xml:space="preserve">soba </w:t>
            </w:r>
            <w:r w:rsidRPr="00DD17C5">
              <w:rPr>
                <w:rFonts w:ascii="Calibri" w:eastAsia="Yu Gothic" w:hAnsi="Calibri" w:cs="Calibri"/>
                <w:sz w:val="20"/>
                <w:szCs w:val="20"/>
                <w:lang w:val="pl-PL"/>
              </w:rPr>
              <w:t>wyznaczon</w:t>
            </w:r>
            <w:r w:rsidR="00EB2D94" w:rsidRPr="00DD17C5">
              <w:rPr>
                <w:rFonts w:ascii="Calibri" w:eastAsia="Yu Gothic" w:hAnsi="Calibri" w:cs="Calibri"/>
                <w:sz w:val="20"/>
                <w:szCs w:val="20"/>
                <w:lang w:val="pl-PL"/>
              </w:rPr>
              <w:t xml:space="preserve">a do kontaktu </w:t>
            </w:r>
          </w:p>
        </w:tc>
        <w:tc>
          <w:tcPr>
            <w:tcW w:w="1843" w:type="dxa"/>
            <w:vAlign w:val="center"/>
          </w:tcPr>
          <w:p w14:paraId="37C51D45" w14:textId="519BBD6E" w:rsidR="00EB2D94" w:rsidRPr="00DD17C5" w:rsidRDefault="00544295" w:rsidP="00583C76">
            <w:pPr>
              <w:spacing w:before="60" w:after="60" w:line="276" w:lineRule="auto"/>
              <w:jc w:val="both"/>
              <w:rPr>
                <w:rFonts w:ascii="Calibri" w:eastAsia="Yu Gothic" w:hAnsi="Calibri" w:cs="Calibri"/>
                <w:sz w:val="20"/>
                <w:szCs w:val="20"/>
                <w:lang w:val="pl-PL"/>
              </w:rPr>
            </w:pPr>
            <w:r w:rsidRPr="00DD17C5">
              <w:rPr>
                <w:rFonts w:ascii="Calibri" w:eastAsia="Yu Gothic" w:hAnsi="Calibri" w:cs="Calibri"/>
                <w:sz w:val="20"/>
                <w:szCs w:val="20"/>
                <w:lang w:val="pl-PL"/>
              </w:rPr>
              <w:t>I</w:t>
            </w:r>
            <w:r w:rsidR="00EB2D94" w:rsidRPr="00DD17C5">
              <w:rPr>
                <w:rFonts w:ascii="Calibri" w:eastAsia="Yu Gothic" w:hAnsi="Calibri" w:cs="Calibri"/>
                <w:sz w:val="20"/>
                <w:szCs w:val="20"/>
                <w:lang w:val="pl-PL"/>
              </w:rPr>
              <w:t>mię i nazwisko</w:t>
            </w:r>
            <w:r w:rsidR="007918AE" w:rsidRPr="00DD17C5">
              <w:rPr>
                <w:rFonts w:ascii="Calibri" w:eastAsia="Yu Gothic" w:hAnsi="Calibri" w:cs="Calibri"/>
                <w:sz w:val="20"/>
                <w:szCs w:val="20"/>
                <w:lang w:val="pl-PL"/>
              </w:rPr>
              <w:t>:</w:t>
            </w:r>
          </w:p>
        </w:tc>
        <w:tc>
          <w:tcPr>
            <w:tcW w:w="3827" w:type="dxa"/>
            <w:vAlign w:val="center"/>
          </w:tcPr>
          <w:p w14:paraId="6DE4A1C5" w14:textId="7754A862" w:rsidR="00EB2D94" w:rsidRPr="00DD17C5" w:rsidRDefault="00EB2D94" w:rsidP="31B2B241">
            <w:pPr>
              <w:spacing w:before="60" w:after="60" w:line="276" w:lineRule="auto"/>
              <w:jc w:val="both"/>
              <w:rPr>
                <w:rFonts w:ascii="Calibri" w:eastAsia="Yu Gothic" w:hAnsi="Calibri" w:cs="Calibri"/>
                <w:i/>
                <w:iCs/>
                <w:color w:val="0070C0"/>
                <w:sz w:val="20"/>
                <w:szCs w:val="20"/>
                <w:lang w:val="pl-PL"/>
              </w:rPr>
            </w:pPr>
          </w:p>
        </w:tc>
      </w:tr>
      <w:tr w:rsidR="00EB2D94" w:rsidRPr="00DD17C5" w14:paraId="6F38A7AC" w14:textId="77777777" w:rsidTr="31B2B241">
        <w:trPr>
          <w:trHeight w:val="567"/>
        </w:trPr>
        <w:tc>
          <w:tcPr>
            <w:tcW w:w="3397" w:type="dxa"/>
            <w:vMerge/>
            <w:vAlign w:val="center"/>
          </w:tcPr>
          <w:p w14:paraId="70D9834A" w14:textId="77777777" w:rsidR="00EB2D94" w:rsidRPr="00DD17C5" w:rsidRDefault="00EB2D94" w:rsidP="00116143">
            <w:pPr>
              <w:spacing w:before="60" w:after="60" w:line="276" w:lineRule="auto"/>
              <w:rPr>
                <w:rFonts w:ascii="Calibri" w:eastAsia="Yu Gothic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  <w:vAlign w:val="center"/>
          </w:tcPr>
          <w:p w14:paraId="2BF6D7E4" w14:textId="608F6CA7" w:rsidR="00EB2D94" w:rsidRPr="00DD17C5" w:rsidRDefault="00544295" w:rsidP="00583C76">
            <w:pPr>
              <w:spacing w:before="60" w:after="60" w:line="276" w:lineRule="auto"/>
              <w:jc w:val="both"/>
              <w:rPr>
                <w:rFonts w:ascii="Calibri" w:eastAsia="Yu Gothic" w:hAnsi="Calibri" w:cs="Calibri"/>
                <w:sz w:val="20"/>
                <w:szCs w:val="20"/>
                <w:lang w:val="pl-PL"/>
              </w:rPr>
            </w:pPr>
            <w:r w:rsidRPr="00DD17C5">
              <w:rPr>
                <w:rFonts w:ascii="Calibri" w:eastAsia="Yu Gothic" w:hAnsi="Calibri" w:cs="Calibri"/>
                <w:sz w:val="20"/>
                <w:szCs w:val="20"/>
                <w:lang w:val="pl-PL"/>
              </w:rPr>
              <w:t>T</w:t>
            </w:r>
            <w:r w:rsidR="00EB2D94" w:rsidRPr="00DD17C5">
              <w:rPr>
                <w:rFonts w:ascii="Calibri" w:eastAsia="Yu Gothic" w:hAnsi="Calibri" w:cs="Calibri"/>
                <w:sz w:val="20"/>
                <w:szCs w:val="20"/>
                <w:lang w:val="pl-PL"/>
              </w:rPr>
              <w:t>elefon</w:t>
            </w:r>
            <w:r w:rsidR="007918AE" w:rsidRPr="00DD17C5">
              <w:rPr>
                <w:rFonts w:ascii="Calibri" w:eastAsia="Yu Gothic" w:hAnsi="Calibri" w:cs="Calibri"/>
                <w:sz w:val="20"/>
                <w:szCs w:val="20"/>
                <w:lang w:val="pl-PL"/>
              </w:rPr>
              <w:t>:</w:t>
            </w:r>
          </w:p>
        </w:tc>
        <w:tc>
          <w:tcPr>
            <w:tcW w:w="3827" w:type="dxa"/>
            <w:vAlign w:val="center"/>
          </w:tcPr>
          <w:p w14:paraId="638E9009" w14:textId="1B0EF999" w:rsidR="00EB2D94" w:rsidRPr="00DD17C5" w:rsidRDefault="00EB2D94" w:rsidP="31B2B241">
            <w:pPr>
              <w:spacing w:before="60" w:after="60" w:line="276" w:lineRule="auto"/>
              <w:jc w:val="both"/>
              <w:rPr>
                <w:rFonts w:ascii="Calibri" w:eastAsia="Yu Gothic" w:hAnsi="Calibri" w:cs="Calibri"/>
                <w:i/>
                <w:iCs/>
                <w:color w:val="0070C0"/>
                <w:sz w:val="20"/>
                <w:szCs w:val="20"/>
                <w:lang w:val="pl-PL"/>
              </w:rPr>
            </w:pPr>
          </w:p>
        </w:tc>
      </w:tr>
      <w:tr w:rsidR="00EB2D94" w:rsidRPr="00DD17C5" w14:paraId="52484DEA" w14:textId="77777777" w:rsidTr="31B2B241">
        <w:trPr>
          <w:trHeight w:val="567"/>
        </w:trPr>
        <w:tc>
          <w:tcPr>
            <w:tcW w:w="3397" w:type="dxa"/>
            <w:vMerge/>
            <w:vAlign w:val="center"/>
          </w:tcPr>
          <w:p w14:paraId="6B855BBB" w14:textId="77777777" w:rsidR="00EB2D94" w:rsidRPr="00DD17C5" w:rsidRDefault="00EB2D94" w:rsidP="00116143">
            <w:pPr>
              <w:spacing w:before="60" w:after="60" w:line="276" w:lineRule="auto"/>
              <w:rPr>
                <w:rFonts w:ascii="Calibri" w:eastAsia="Yu Gothic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  <w:vAlign w:val="center"/>
          </w:tcPr>
          <w:p w14:paraId="459A1CB3" w14:textId="5EFBD314" w:rsidR="00EB2D94" w:rsidRPr="00DD17C5" w:rsidRDefault="00544295" w:rsidP="00583C76">
            <w:pPr>
              <w:spacing w:before="60" w:after="60" w:line="276" w:lineRule="auto"/>
              <w:jc w:val="both"/>
              <w:rPr>
                <w:rFonts w:ascii="Calibri" w:eastAsia="Yu Gothic" w:hAnsi="Calibri" w:cs="Calibri"/>
                <w:sz w:val="20"/>
                <w:szCs w:val="20"/>
                <w:lang w:val="pl-PL"/>
              </w:rPr>
            </w:pPr>
            <w:r w:rsidRPr="00DD17C5">
              <w:rPr>
                <w:rFonts w:ascii="Calibri" w:eastAsia="Yu Gothic" w:hAnsi="Calibri" w:cs="Calibri"/>
                <w:sz w:val="20"/>
                <w:szCs w:val="20"/>
                <w:lang w:val="pl-PL"/>
              </w:rPr>
              <w:t>E-mail</w:t>
            </w:r>
            <w:r w:rsidR="007918AE" w:rsidRPr="00DD17C5">
              <w:rPr>
                <w:rFonts w:ascii="Calibri" w:eastAsia="Yu Gothic" w:hAnsi="Calibri" w:cs="Calibri"/>
                <w:sz w:val="20"/>
                <w:szCs w:val="20"/>
                <w:lang w:val="pl-PL"/>
              </w:rPr>
              <w:t>:</w:t>
            </w:r>
          </w:p>
        </w:tc>
        <w:tc>
          <w:tcPr>
            <w:tcW w:w="3827" w:type="dxa"/>
            <w:vAlign w:val="center"/>
          </w:tcPr>
          <w:p w14:paraId="761D04A6" w14:textId="3DFD2328" w:rsidR="00EB2D94" w:rsidRPr="00DD17C5" w:rsidRDefault="00EB2D94" w:rsidP="31B2B241">
            <w:pPr>
              <w:spacing w:before="60" w:after="60" w:line="276" w:lineRule="auto"/>
              <w:jc w:val="both"/>
              <w:rPr>
                <w:rFonts w:ascii="Calibri" w:eastAsia="Yu Gothic" w:hAnsi="Calibri" w:cs="Calibri"/>
                <w:i/>
                <w:iCs/>
                <w:color w:val="0070C0"/>
                <w:sz w:val="20"/>
                <w:szCs w:val="20"/>
                <w:lang w:val="pl-PL"/>
              </w:rPr>
            </w:pPr>
          </w:p>
        </w:tc>
      </w:tr>
      <w:tr w:rsidR="00876FA7" w:rsidRPr="007558FA" w14:paraId="10A407C7" w14:textId="77777777" w:rsidTr="31B2B241">
        <w:trPr>
          <w:trHeight w:val="567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28170B5B" w14:textId="06C179A9" w:rsidR="00876FA7" w:rsidRPr="00DD17C5" w:rsidRDefault="00544295" w:rsidP="00116143">
            <w:pPr>
              <w:spacing w:before="60" w:after="60" w:line="276" w:lineRule="auto"/>
              <w:rPr>
                <w:rFonts w:ascii="Calibri" w:eastAsia="Yu Gothic" w:hAnsi="Calibri" w:cs="Calibri"/>
                <w:sz w:val="20"/>
                <w:szCs w:val="20"/>
                <w:lang w:val="pl-PL"/>
              </w:rPr>
            </w:pPr>
            <w:r w:rsidRPr="00DD17C5">
              <w:rPr>
                <w:rFonts w:ascii="Calibri" w:eastAsia="Yu Gothic" w:hAnsi="Calibri" w:cs="Calibri"/>
                <w:sz w:val="20"/>
                <w:szCs w:val="20"/>
                <w:lang w:val="pl-PL"/>
              </w:rPr>
              <w:t>A</w:t>
            </w:r>
            <w:r w:rsidR="00876FA7" w:rsidRPr="00DD17C5">
              <w:rPr>
                <w:rFonts w:ascii="Calibri" w:eastAsia="Yu Gothic" w:hAnsi="Calibri" w:cs="Calibri"/>
                <w:sz w:val="20"/>
                <w:szCs w:val="20"/>
                <w:lang w:val="pl-PL"/>
              </w:rPr>
              <w:t>dres do korespondencji</w:t>
            </w:r>
            <w:r w:rsidR="007762FB" w:rsidRPr="00DD17C5">
              <w:rPr>
                <w:rFonts w:ascii="Calibri" w:eastAsia="Yu Gothic" w:hAnsi="Calibri" w:cs="Calibri"/>
                <w:sz w:val="20"/>
                <w:szCs w:val="20"/>
                <w:lang w:val="pl-PL"/>
              </w:rPr>
              <w:t xml:space="preserve"> </w:t>
            </w:r>
            <w:r w:rsidR="00876FA7" w:rsidRPr="00DD17C5">
              <w:rPr>
                <w:rFonts w:ascii="Calibri" w:eastAsia="Yu Gothic" w:hAnsi="Calibri" w:cs="Calibri"/>
                <w:sz w:val="20"/>
                <w:szCs w:val="20"/>
                <w:lang w:val="pl-PL"/>
              </w:rPr>
              <w:t>(jeżeli inny niż adres siedziby)</w:t>
            </w:r>
          </w:p>
        </w:tc>
        <w:tc>
          <w:tcPr>
            <w:tcW w:w="5670" w:type="dxa"/>
            <w:gridSpan w:val="2"/>
            <w:vAlign w:val="center"/>
          </w:tcPr>
          <w:p w14:paraId="10CC8201" w14:textId="459FCBC6" w:rsidR="00876FA7" w:rsidRPr="00DD17C5" w:rsidRDefault="00876FA7" w:rsidP="31B2B241">
            <w:pPr>
              <w:spacing w:before="60" w:after="60" w:line="276" w:lineRule="auto"/>
              <w:jc w:val="both"/>
              <w:rPr>
                <w:rFonts w:ascii="Calibri" w:eastAsia="Yu Gothic" w:hAnsi="Calibri" w:cs="Calibri"/>
                <w:i/>
                <w:iCs/>
                <w:color w:val="0070C0"/>
                <w:sz w:val="20"/>
                <w:szCs w:val="20"/>
                <w:lang w:val="pl-PL"/>
              </w:rPr>
            </w:pPr>
          </w:p>
        </w:tc>
      </w:tr>
    </w:tbl>
    <w:p w14:paraId="5ACAB5BC" w14:textId="51269D3C" w:rsidR="00A35572" w:rsidRPr="00DD17C5" w:rsidRDefault="00ED1067" w:rsidP="00AE01DE">
      <w:pPr>
        <w:pStyle w:val="ListParagraph"/>
        <w:numPr>
          <w:ilvl w:val="0"/>
          <w:numId w:val="1"/>
        </w:numPr>
        <w:spacing w:before="120" w:after="120" w:line="276" w:lineRule="auto"/>
        <w:ind w:left="562" w:hanging="562"/>
        <w:contextualSpacing w:val="0"/>
        <w:jc w:val="both"/>
        <w:rPr>
          <w:rFonts w:ascii="Calibri" w:eastAsia="Yu Gothic" w:hAnsi="Calibri" w:cs="Calibri"/>
          <w:sz w:val="20"/>
          <w:szCs w:val="20"/>
          <w:lang w:val="pl-PL"/>
        </w:rPr>
      </w:pPr>
      <w:r w:rsidRPr="00DD17C5">
        <w:rPr>
          <w:rFonts w:ascii="Calibri" w:eastAsia="Yu Gothic" w:hAnsi="Calibri" w:cs="Calibri"/>
          <w:b/>
          <w:sz w:val="20"/>
          <w:szCs w:val="20"/>
          <w:lang w:val="pl-PL"/>
        </w:rPr>
        <w:t>Oferta</w:t>
      </w:r>
      <w:r w:rsidRPr="00DD17C5">
        <w:rPr>
          <w:rFonts w:ascii="Calibri" w:eastAsia="Yu Gothic" w:hAnsi="Calibri" w:cs="Calibri"/>
          <w:b/>
          <w:bCs/>
          <w:sz w:val="20"/>
          <w:szCs w:val="20"/>
          <w:lang w:val="pl-PL"/>
        </w:rPr>
        <w:t xml:space="preserve"> cenowa</w:t>
      </w:r>
    </w:p>
    <w:tbl>
      <w:tblPr>
        <w:tblStyle w:val="TableGrid"/>
        <w:tblW w:w="9062" w:type="dxa"/>
        <w:jc w:val="center"/>
        <w:tblLook w:val="04A0" w:firstRow="1" w:lastRow="0" w:firstColumn="1" w:lastColumn="0" w:noHBand="0" w:noVBand="1"/>
      </w:tblPr>
      <w:tblGrid>
        <w:gridCol w:w="537"/>
        <w:gridCol w:w="2644"/>
        <w:gridCol w:w="2006"/>
        <w:gridCol w:w="2463"/>
        <w:gridCol w:w="1412"/>
      </w:tblGrid>
      <w:tr w:rsidR="00DA62AF" w:rsidRPr="00DD17C5" w14:paraId="68678344" w14:textId="0B2BA89F" w:rsidTr="31B2B241">
        <w:trPr>
          <w:trHeight w:val="331"/>
          <w:jc w:val="center"/>
        </w:trPr>
        <w:tc>
          <w:tcPr>
            <w:tcW w:w="537" w:type="dxa"/>
            <w:shd w:val="clear" w:color="auto" w:fill="D9D9D9" w:themeFill="background1" w:themeFillShade="D9"/>
            <w:vAlign w:val="center"/>
          </w:tcPr>
          <w:p w14:paraId="6127B2BA" w14:textId="57F91317" w:rsidR="00DA62AF" w:rsidRPr="00DD17C5" w:rsidRDefault="00DA62AF" w:rsidP="00521097">
            <w:pPr>
              <w:pStyle w:val="NoSpacing"/>
              <w:spacing w:before="60" w:after="60" w:line="276" w:lineRule="auto"/>
              <w:jc w:val="center"/>
              <w:rPr>
                <w:rFonts w:ascii="Calibri" w:eastAsia="Yu Gothic" w:hAnsi="Calibri" w:cs="Calibri"/>
                <w:b/>
                <w:bCs/>
                <w:sz w:val="20"/>
                <w:szCs w:val="20"/>
              </w:rPr>
            </w:pPr>
            <w:r w:rsidRPr="00DD17C5">
              <w:rPr>
                <w:rFonts w:ascii="Calibri" w:eastAsia="Yu Gothic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44" w:type="dxa"/>
            <w:shd w:val="clear" w:color="auto" w:fill="D9D9D9" w:themeFill="background1" w:themeFillShade="D9"/>
            <w:vAlign w:val="center"/>
          </w:tcPr>
          <w:p w14:paraId="4B006EB9" w14:textId="758114A9" w:rsidR="00DA62AF" w:rsidRPr="00DD17C5" w:rsidRDefault="00DA62AF" w:rsidP="00521097">
            <w:pPr>
              <w:pStyle w:val="NoSpacing"/>
              <w:spacing w:before="60" w:after="60" w:line="276" w:lineRule="auto"/>
              <w:jc w:val="center"/>
              <w:rPr>
                <w:rFonts w:ascii="Calibri" w:eastAsia="Yu Gothic" w:hAnsi="Calibri" w:cs="Calibri"/>
                <w:b/>
                <w:bCs/>
                <w:sz w:val="20"/>
                <w:szCs w:val="20"/>
              </w:rPr>
            </w:pPr>
            <w:r w:rsidRPr="00DD17C5">
              <w:rPr>
                <w:rFonts w:ascii="Calibri" w:eastAsia="Yu Gothic" w:hAnsi="Calibri" w:cs="Calibri"/>
                <w:b/>
                <w:bCs/>
                <w:sz w:val="20"/>
                <w:szCs w:val="20"/>
              </w:rPr>
              <w:t xml:space="preserve">Przedmiot </w:t>
            </w:r>
            <w:r w:rsidR="00BA2760" w:rsidRPr="00DD17C5">
              <w:rPr>
                <w:rFonts w:ascii="Calibri" w:eastAsia="Yu Gothic" w:hAnsi="Calibri" w:cs="Calibri"/>
                <w:b/>
                <w:bCs/>
                <w:sz w:val="20"/>
                <w:szCs w:val="20"/>
              </w:rPr>
              <w:t>zamówienia</w:t>
            </w:r>
          </w:p>
        </w:tc>
        <w:tc>
          <w:tcPr>
            <w:tcW w:w="2006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6AA49149" w14:textId="113817CE" w:rsidR="00DA62AF" w:rsidRPr="00DD17C5" w:rsidRDefault="00DA62AF" w:rsidP="00521097">
            <w:pPr>
              <w:pStyle w:val="NoSpacing"/>
              <w:spacing w:before="60" w:after="60" w:line="276" w:lineRule="auto"/>
              <w:jc w:val="center"/>
              <w:rPr>
                <w:rFonts w:ascii="Calibri" w:eastAsia="Yu Gothic" w:hAnsi="Calibri" w:cs="Calibri"/>
                <w:b/>
                <w:bCs/>
                <w:sz w:val="20"/>
                <w:szCs w:val="20"/>
              </w:rPr>
            </w:pPr>
            <w:r w:rsidRPr="00DD17C5">
              <w:rPr>
                <w:rFonts w:ascii="Calibri" w:eastAsia="Yu Gothic" w:hAnsi="Calibri" w:cs="Calibri"/>
                <w:b/>
                <w:bCs/>
                <w:sz w:val="20"/>
                <w:szCs w:val="20"/>
              </w:rPr>
              <w:t>Wartość netto</w:t>
            </w:r>
          </w:p>
        </w:tc>
        <w:tc>
          <w:tcPr>
            <w:tcW w:w="2463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466694CE" w14:textId="4769592C" w:rsidR="00DA62AF" w:rsidRPr="00DD17C5" w:rsidRDefault="00DA62AF" w:rsidP="00521097">
            <w:pPr>
              <w:pStyle w:val="NoSpacing"/>
              <w:spacing w:before="60" w:after="60" w:line="276" w:lineRule="auto"/>
              <w:jc w:val="center"/>
              <w:rPr>
                <w:rFonts w:ascii="Calibri" w:eastAsia="Yu Gothic" w:hAnsi="Calibri" w:cs="Calibri"/>
                <w:b/>
                <w:bCs/>
                <w:sz w:val="20"/>
                <w:szCs w:val="20"/>
              </w:rPr>
            </w:pPr>
            <w:r w:rsidRPr="00DD17C5">
              <w:rPr>
                <w:rFonts w:ascii="Calibri" w:eastAsia="Yu Gothic" w:hAnsi="Calibri" w:cs="Calibri"/>
                <w:b/>
                <w:bCs/>
                <w:sz w:val="20"/>
                <w:szCs w:val="20"/>
              </w:rPr>
              <w:t>Wartość brutto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D9D9D9" w:themeFill="background1" w:themeFillShade="D9"/>
          </w:tcPr>
          <w:p w14:paraId="24F09F46" w14:textId="2F0D6A86" w:rsidR="00DA62AF" w:rsidRPr="00DD17C5" w:rsidRDefault="00DA62AF" w:rsidP="00521097">
            <w:pPr>
              <w:pStyle w:val="NoSpacing"/>
              <w:spacing w:before="60" w:after="60" w:line="276" w:lineRule="auto"/>
              <w:jc w:val="center"/>
              <w:rPr>
                <w:rFonts w:ascii="Calibri" w:eastAsia="Yu Gothic" w:hAnsi="Calibri" w:cs="Calibri"/>
                <w:b/>
                <w:bCs/>
                <w:sz w:val="20"/>
                <w:szCs w:val="20"/>
              </w:rPr>
            </w:pPr>
            <w:r w:rsidRPr="00DD17C5">
              <w:rPr>
                <w:rFonts w:ascii="Calibri" w:eastAsia="Yu Gothic" w:hAnsi="Calibri" w:cs="Calibri"/>
                <w:b/>
                <w:bCs/>
                <w:sz w:val="20"/>
                <w:szCs w:val="20"/>
              </w:rPr>
              <w:t>Waluta</w:t>
            </w:r>
          </w:p>
        </w:tc>
      </w:tr>
      <w:tr w:rsidR="0083525E" w:rsidRPr="00DD17C5" w14:paraId="2970082D" w14:textId="3E1B0D28" w:rsidTr="31B2B241">
        <w:trPr>
          <w:trHeight w:val="541"/>
          <w:jc w:val="center"/>
        </w:trPr>
        <w:tc>
          <w:tcPr>
            <w:tcW w:w="537" w:type="dxa"/>
            <w:vAlign w:val="center"/>
          </w:tcPr>
          <w:p w14:paraId="68265916" w14:textId="5E712F4A" w:rsidR="0083525E" w:rsidRPr="00DD17C5" w:rsidRDefault="0083525E" w:rsidP="00521097">
            <w:pPr>
              <w:pStyle w:val="NoSpacing"/>
              <w:spacing w:before="60" w:after="60" w:line="276" w:lineRule="auto"/>
              <w:jc w:val="center"/>
              <w:rPr>
                <w:rFonts w:ascii="Calibri" w:eastAsia="Yu Gothic" w:hAnsi="Calibri" w:cs="Calibri"/>
                <w:sz w:val="20"/>
                <w:szCs w:val="20"/>
              </w:rPr>
            </w:pPr>
            <w:r w:rsidRPr="00DD17C5">
              <w:rPr>
                <w:rFonts w:ascii="Calibri" w:eastAsia="Yu Gothic" w:hAnsi="Calibri" w:cs="Calibri"/>
                <w:sz w:val="20"/>
                <w:szCs w:val="20"/>
              </w:rPr>
              <w:t>1</w:t>
            </w:r>
          </w:p>
        </w:tc>
        <w:tc>
          <w:tcPr>
            <w:tcW w:w="2644" w:type="dxa"/>
            <w:vAlign w:val="center"/>
          </w:tcPr>
          <w:p w14:paraId="22348613" w14:textId="0C00DA6B" w:rsidR="0083525E" w:rsidRPr="00DD17C5" w:rsidRDefault="0053349C" w:rsidP="00521097">
            <w:pPr>
              <w:spacing w:before="60" w:after="60" w:line="276" w:lineRule="auto"/>
              <w:ind w:right="119"/>
              <w:rPr>
                <w:rStyle w:val="ui-provider"/>
                <w:rFonts w:ascii="Calibri" w:eastAsia="Verdana" w:hAnsi="Calibri" w:cs="Calibri"/>
                <w:sz w:val="20"/>
                <w:szCs w:val="20"/>
                <w:lang w:val="pl-PL"/>
              </w:rPr>
            </w:pPr>
            <w:r w:rsidRPr="00DD17C5">
              <w:rPr>
                <w:rStyle w:val="ui-provider"/>
                <w:rFonts w:ascii="Calibri" w:eastAsia="Verdana" w:hAnsi="Calibri" w:cs="Calibri"/>
                <w:sz w:val="20"/>
                <w:szCs w:val="20"/>
                <w:lang w:val="pl-PL"/>
              </w:rPr>
              <w:t>Wykonanie Oceny Zagrożenia Wybuchem</w:t>
            </w:r>
          </w:p>
        </w:tc>
        <w:tc>
          <w:tcPr>
            <w:tcW w:w="2006" w:type="dxa"/>
            <w:vAlign w:val="center"/>
          </w:tcPr>
          <w:p w14:paraId="54083BA7" w14:textId="205CE68C" w:rsidR="0083525E" w:rsidRPr="00DD17C5" w:rsidRDefault="0083525E" w:rsidP="00521097">
            <w:pPr>
              <w:pStyle w:val="NoSpacing"/>
              <w:spacing w:before="60" w:after="60" w:line="276" w:lineRule="auto"/>
              <w:rPr>
                <w:rFonts w:ascii="Calibri" w:eastAsia="Yu Gothic" w:hAnsi="Calibri" w:cs="Calibri"/>
                <w:i/>
                <w:iCs/>
                <w:color w:val="0070C0"/>
                <w:sz w:val="20"/>
                <w:szCs w:val="20"/>
              </w:rPr>
            </w:pPr>
          </w:p>
        </w:tc>
        <w:tc>
          <w:tcPr>
            <w:tcW w:w="2463" w:type="dxa"/>
            <w:vAlign w:val="center"/>
          </w:tcPr>
          <w:p w14:paraId="5AE54AB6" w14:textId="4AB1C91F" w:rsidR="0083525E" w:rsidRPr="00DD17C5" w:rsidRDefault="0083525E" w:rsidP="00521097">
            <w:pPr>
              <w:pStyle w:val="NoSpacing"/>
              <w:spacing w:before="60" w:after="60" w:line="276" w:lineRule="auto"/>
              <w:rPr>
                <w:rFonts w:ascii="Calibri" w:eastAsia="Yu Gothic" w:hAnsi="Calibri" w:cs="Calibri"/>
                <w:i/>
                <w:iCs/>
                <w:color w:val="0070C0"/>
                <w:sz w:val="20"/>
                <w:szCs w:val="20"/>
              </w:rPr>
            </w:pPr>
          </w:p>
        </w:tc>
        <w:tc>
          <w:tcPr>
            <w:tcW w:w="1412" w:type="dxa"/>
            <w:vAlign w:val="center"/>
          </w:tcPr>
          <w:p w14:paraId="2ED4915F" w14:textId="077B161B" w:rsidR="0083525E" w:rsidRPr="00DD17C5" w:rsidRDefault="0083525E" w:rsidP="00521097">
            <w:pPr>
              <w:pStyle w:val="NoSpacing"/>
              <w:spacing w:before="60" w:after="60" w:line="276" w:lineRule="auto"/>
              <w:rPr>
                <w:rFonts w:ascii="Calibri" w:eastAsia="Yu Gothic" w:hAnsi="Calibri" w:cs="Calibri"/>
                <w:i/>
                <w:iCs/>
                <w:color w:val="0070C0"/>
                <w:sz w:val="20"/>
                <w:szCs w:val="20"/>
              </w:rPr>
            </w:pPr>
          </w:p>
        </w:tc>
      </w:tr>
      <w:tr w:rsidR="0053349C" w:rsidRPr="007558FA" w14:paraId="7104077A" w14:textId="77777777" w:rsidTr="31B2B241">
        <w:trPr>
          <w:trHeight w:val="541"/>
          <w:jc w:val="center"/>
        </w:trPr>
        <w:tc>
          <w:tcPr>
            <w:tcW w:w="537" w:type="dxa"/>
            <w:vAlign w:val="center"/>
          </w:tcPr>
          <w:p w14:paraId="7E2C165B" w14:textId="361C8D93" w:rsidR="0053349C" w:rsidRPr="00DD17C5" w:rsidRDefault="0053349C" w:rsidP="00521097">
            <w:pPr>
              <w:pStyle w:val="NoSpacing"/>
              <w:spacing w:before="60" w:after="60" w:line="276" w:lineRule="auto"/>
              <w:jc w:val="center"/>
              <w:rPr>
                <w:rFonts w:ascii="Calibri" w:eastAsia="Yu Gothic" w:hAnsi="Calibri" w:cs="Calibri"/>
                <w:sz w:val="20"/>
                <w:szCs w:val="20"/>
              </w:rPr>
            </w:pPr>
            <w:r w:rsidRPr="00DD17C5">
              <w:rPr>
                <w:rFonts w:ascii="Calibri" w:eastAsia="Yu Gothic" w:hAnsi="Calibri" w:cs="Calibri"/>
                <w:sz w:val="20"/>
                <w:szCs w:val="20"/>
              </w:rPr>
              <w:t>2</w:t>
            </w:r>
          </w:p>
        </w:tc>
        <w:tc>
          <w:tcPr>
            <w:tcW w:w="2644" w:type="dxa"/>
            <w:vAlign w:val="center"/>
          </w:tcPr>
          <w:p w14:paraId="7C62A2E8" w14:textId="2040DD2A" w:rsidR="0053349C" w:rsidRPr="00DD17C5" w:rsidRDefault="0053349C" w:rsidP="00521097">
            <w:pPr>
              <w:spacing w:before="60" w:after="60" w:line="276" w:lineRule="auto"/>
              <w:ind w:right="119"/>
              <w:rPr>
                <w:rStyle w:val="ui-provider"/>
                <w:rFonts w:ascii="Calibri" w:eastAsia="Verdana" w:hAnsi="Calibri" w:cs="Calibri"/>
                <w:sz w:val="20"/>
                <w:szCs w:val="20"/>
                <w:lang w:val="pl-PL"/>
              </w:rPr>
            </w:pPr>
            <w:r w:rsidRPr="00DD17C5">
              <w:rPr>
                <w:rStyle w:val="ui-provider"/>
                <w:rFonts w:ascii="Calibri" w:eastAsia="Verdana" w:hAnsi="Calibri" w:cs="Calibri"/>
                <w:sz w:val="20"/>
                <w:szCs w:val="20"/>
                <w:lang w:val="pl-PL"/>
              </w:rPr>
              <w:t>Systemy aktywne detekcji i tłumienia / izolacji wybuchu</w:t>
            </w:r>
          </w:p>
        </w:tc>
        <w:tc>
          <w:tcPr>
            <w:tcW w:w="2006" w:type="dxa"/>
            <w:vAlign w:val="center"/>
          </w:tcPr>
          <w:p w14:paraId="6F10963D" w14:textId="77777777" w:rsidR="0053349C" w:rsidRPr="00DD17C5" w:rsidRDefault="0053349C" w:rsidP="00521097">
            <w:pPr>
              <w:pStyle w:val="NoSpacing"/>
              <w:spacing w:before="60" w:after="60" w:line="276" w:lineRule="auto"/>
              <w:rPr>
                <w:rFonts w:ascii="Calibri" w:eastAsia="Yu Gothic" w:hAnsi="Calibri" w:cs="Calibri"/>
                <w:i/>
                <w:iCs/>
                <w:color w:val="0070C0"/>
                <w:sz w:val="20"/>
                <w:szCs w:val="20"/>
              </w:rPr>
            </w:pPr>
          </w:p>
        </w:tc>
        <w:tc>
          <w:tcPr>
            <w:tcW w:w="2463" w:type="dxa"/>
            <w:vAlign w:val="center"/>
          </w:tcPr>
          <w:p w14:paraId="6A609B04" w14:textId="77777777" w:rsidR="0053349C" w:rsidRPr="00DD17C5" w:rsidRDefault="0053349C" w:rsidP="00521097">
            <w:pPr>
              <w:pStyle w:val="NoSpacing"/>
              <w:spacing w:before="60" w:after="60" w:line="276" w:lineRule="auto"/>
              <w:rPr>
                <w:rFonts w:ascii="Calibri" w:eastAsia="Yu Gothic" w:hAnsi="Calibri" w:cs="Calibri"/>
                <w:i/>
                <w:iCs/>
                <w:color w:val="0070C0"/>
                <w:sz w:val="20"/>
                <w:szCs w:val="20"/>
              </w:rPr>
            </w:pPr>
          </w:p>
        </w:tc>
        <w:tc>
          <w:tcPr>
            <w:tcW w:w="1412" w:type="dxa"/>
            <w:vAlign w:val="center"/>
          </w:tcPr>
          <w:p w14:paraId="1727E835" w14:textId="77777777" w:rsidR="0053349C" w:rsidRPr="00DD17C5" w:rsidRDefault="0053349C" w:rsidP="00521097">
            <w:pPr>
              <w:pStyle w:val="NoSpacing"/>
              <w:spacing w:before="60" w:after="60" w:line="276" w:lineRule="auto"/>
              <w:rPr>
                <w:rFonts w:ascii="Calibri" w:eastAsia="Yu Gothic" w:hAnsi="Calibri" w:cs="Calibri"/>
                <w:i/>
                <w:iCs/>
                <w:color w:val="0070C0"/>
                <w:sz w:val="20"/>
                <w:szCs w:val="20"/>
              </w:rPr>
            </w:pPr>
          </w:p>
        </w:tc>
      </w:tr>
      <w:tr w:rsidR="0053349C" w:rsidRPr="007558FA" w14:paraId="21AFAE1F" w14:textId="77777777" w:rsidTr="31B2B241">
        <w:trPr>
          <w:trHeight w:val="541"/>
          <w:jc w:val="center"/>
        </w:trPr>
        <w:tc>
          <w:tcPr>
            <w:tcW w:w="537" w:type="dxa"/>
            <w:vAlign w:val="center"/>
          </w:tcPr>
          <w:p w14:paraId="1144E505" w14:textId="00701766" w:rsidR="0053349C" w:rsidRPr="00DD17C5" w:rsidRDefault="0053349C" w:rsidP="00521097">
            <w:pPr>
              <w:pStyle w:val="NoSpacing"/>
              <w:spacing w:before="60" w:after="60" w:line="276" w:lineRule="auto"/>
              <w:jc w:val="center"/>
              <w:rPr>
                <w:rFonts w:ascii="Calibri" w:eastAsia="Yu Gothic" w:hAnsi="Calibri" w:cs="Calibri"/>
                <w:sz w:val="20"/>
                <w:szCs w:val="20"/>
              </w:rPr>
            </w:pPr>
            <w:r w:rsidRPr="00DD17C5">
              <w:rPr>
                <w:rFonts w:ascii="Calibri" w:eastAsia="Yu Gothic" w:hAnsi="Calibri" w:cs="Calibri"/>
                <w:sz w:val="20"/>
                <w:szCs w:val="20"/>
              </w:rPr>
              <w:t>3</w:t>
            </w:r>
          </w:p>
        </w:tc>
        <w:tc>
          <w:tcPr>
            <w:tcW w:w="2644" w:type="dxa"/>
            <w:vAlign w:val="center"/>
          </w:tcPr>
          <w:p w14:paraId="1B12B634" w14:textId="29BBE682" w:rsidR="0053349C" w:rsidRPr="00DD17C5" w:rsidRDefault="0053349C" w:rsidP="00521097">
            <w:pPr>
              <w:spacing w:before="60" w:after="60" w:line="276" w:lineRule="auto"/>
              <w:ind w:right="119"/>
              <w:rPr>
                <w:rStyle w:val="ui-provider"/>
                <w:rFonts w:ascii="Calibri" w:eastAsia="Verdana" w:hAnsi="Calibri" w:cs="Calibri"/>
                <w:sz w:val="20"/>
                <w:szCs w:val="20"/>
                <w:lang w:val="pl-PL"/>
              </w:rPr>
            </w:pPr>
            <w:r w:rsidRPr="00DD17C5">
              <w:rPr>
                <w:rStyle w:val="ui-provider"/>
                <w:rFonts w:ascii="Calibri" w:eastAsia="Verdana" w:hAnsi="Calibri" w:cs="Calibri"/>
                <w:sz w:val="20"/>
                <w:szCs w:val="20"/>
                <w:lang w:val="pl-PL"/>
              </w:rPr>
              <w:t>Systemy pasywne odciążania i izolacji wybuchu</w:t>
            </w:r>
          </w:p>
        </w:tc>
        <w:tc>
          <w:tcPr>
            <w:tcW w:w="2006" w:type="dxa"/>
            <w:vAlign w:val="center"/>
          </w:tcPr>
          <w:p w14:paraId="37E4A403" w14:textId="77777777" w:rsidR="0053349C" w:rsidRPr="00DD17C5" w:rsidRDefault="0053349C" w:rsidP="00521097">
            <w:pPr>
              <w:pStyle w:val="NoSpacing"/>
              <w:spacing w:before="60" w:after="60" w:line="276" w:lineRule="auto"/>
              <w:rPr>
                <w:rFonts w:ascii="Calibri" w:eastAsia="Yu Gothic" w:hAnsi="Calibri" w:cs="Calibri"/>
                <w:i/>
                <w:iCs/>
                <w:color w:val="0070C0"/>
                <w:sz w:val="20"/>
                <w:szCs w:val="20"/>
              </w:rPr>
            </w:pPr>
          </w:p>
        </w:tc>
        <w:tc>
          <w:tcPr>
            <w:tcW w:w="2463" w:type="dxa"/>
            <w:vAlign w:val="center"/>
          </w:tcPr>
          <w:p w14:paraId="5974C6A1" w14:textId="77777777" w:rsidR="0053349C" w:rsidRPr="00DD17C5" w:rsidRDefault="0053349C" w:rsidP="00521097">
            <w:pPr>
              <w:pStyle w:val="NoSpacing"/>
              <w:spacing w:before="60" w:after="60" w:line="276" w:lineRule="auto"/>
              <w:rPr>
                <w:rFonts w:ascii="Calibri" w:eastAsia="Yu Gothic" w:hAnsi="Calibri" w:cs="Calibri"/>
                <w:i/>
                <w:iCs/>
                <w:color w:val="0070C0"/>
                <w:sz w:val="20"/>
                <w:szCs w:val="20"/>
              </w:rPr>
            </w:pPr>
          </w:p>
        </w:tc>
        <w:tc>
          <w:tcPr>
            <w:tcW w:w="1412" w:type="dxa"/>
            <w:vAlign w:val="center"/>
          </w:tcPr>
          <w:p w14:paraId="6FF4E986" w14:textId="77777777" w:rsidR="0053349C" w:rsidRPr="00DD17C5" w:rsidRDefault="0053349C" w:rsidP="00521097">
            <w:pPr>
              <w:pStyle w:val="NoSpacing"/>
              <w:spacing w:before="60" w:after="60" w:line="276" w:lineRule="auto"/>
              <w:rPr>
                <w:rFonts w:ascii="Calibri" w:eastAsia="Yu Gothic" w:hAnsi="Calibri" w:cs="Calibri"/>
                <w:i/>
                <w:iCs/>
                <w:color w:val="0070C0"/>
                <w:sz w:val="20"/>
                <w:szCs w:val="20"/>
              </w:rPr>
            </w:pPr>
          </w:p>
        </w:tc>
      </w:tr>
      <w:tr w:rsidR="0053349C" w:rsidRPr="007558FA" w14:paraId="0CE17318" w14:textId="77777777" w:rsidTr="31B2B241">
        <w:trPr>
          <w:trHeight w:val="541"/>
          <w:jc w:val="center"/>
        </w:trPr>
        <w:tc>
          <w:tcPr>
            <w:tcW w:w="537" w:type="dxa"/>
            <w:vAlign w:val="center"/>
          </w:tcPr>
          <w:p w14:paraId="7162670B" w14:textId="673E531C" w:rsidR="0053349C" w:rsidRPr="00DD17C5" w:rsidRDefault="0053349C" w:rsidP="00521097">
            <w:pPr>
              <w:pStyle w:val="NoSpacing"/>
              <w:spacing w:before="60" w:after="60" w:line="276" w:lineRule="auto"/>
              <w:jc w:val="center"/>
              <w:rPr>
                <w:rFonts w:ascii="Calibri" w:eastAsia="Yu Gothic" w:hAnsi="Calibri" w:cs="Calibri"/>
                <w:sz w:val="20"/>
                <w:szCs w:val="20"/>
              </w:rPr>
            </w:pPr>
            <w:r w:rsidRPr="00DD17C5">
              <w:rPr>
                <w:rFonts w:ascii="Calibri" w:eastAsia="Yu Gothic" w:hAnsi="Calibri" w:cs="Calibri"/>
                <w:sz w:val="20"/>
                <w:szCs w:val="20"/>
              </w:rPr>
              <w:t>4</w:t>
            </w:r>
          </w:p>
        </w:tc>
        <w:tc>
          <w:tcPr>
            <w:tcW w:w="2644" w:type="dxa"/>
            <w:vAlign w:val="center"/>
          </w:tcPr>
          <w:p w14:paraId="67180728" w14:textId="31E8A195" w:rsidR="0053349C" w:rsidRPr="00DD17C5" w:rsidRDefault="0053349C" w:rsidP="00521097">
            <w:pPr>
              <w:spacing w:before="60" w:after="60" w:line="276" w:lineRule="auto"/>
              <w:ind w:right="119"/>
              <w:rPr>
                <w:rStyle w:val="ui-provider"/>
                <w:rFonts w:ascii="Calibri" w:eastAsia="Verdana" w:hAnsi="Calibri" w:cs="Calibri"/>
                <w:sz w:val="20"/>
                <w:szCs w:val="20"/>
                <w:lang w:val="pl-PL"/>
              </w:rPr>
            </w:pPr>
            <w:r w:rsidRPr="00DD17C5">
              <w:rPr>
                <w:rStyle w:val="ui-provider"/>
                <w:rFonts w:ascii="Calibri" w:eastAsia="Verdana" w:hAnsi="Calibri" w:cs="Calibri"/>
                <w:sz w:val="20"/>
                <w:szCs w:val="20"/>
                <w:lang w:val="pl-PL"/>
              </w:rPr>
              <w:t>Systemy detekcji i gaszenia iskier</w:t>
            </w:r>
          </w:p>
        </w:tc>
        <w:tc>
          <w:tcPr>
            <w:tcW w:w="2006" w:type="dxa"/>
            <w:vAlign w:val="center"/>
          </w:tcPr>
          <w:p w14:paraId="1FD7749B" w14:textId="77777777" w:rsidR="0053349C" w:rsidRPr="00DD17C5" w:rsidRDefault="0053349C" w:rsidP="00521097">
            <w:pPr>
              <w:pStyle w:val="NoSpacing"/>
              <w:spacing w:before="60" w:after="60" w:line="276" w:lineRule="auto"/>
              <w:rPr>
                <w:rFonts w:ascii="Calibri" w:eastAsia="Yu Gothic" w:hAnsi="Calibri" w:cs="Calibri"/>
                <w:i/>
                <w:iCs/>
                <w:color w:val="0070C0"/>
                <w:sz w:val="20"/>
                <w:szCs w:val="20"/>
              </w:rPr>
            </w:pPr>
          </w:p>
        </w:tc>
        <w:tc>
          <w:tcPr>
            <w:tcW w:w="2463" w:type="dxa"/>
            <w:vAlign w:val="center"/>
          </w:tcPr>
          <w:p w14:paraId="27A12771" w14:textId="77777777" w:rsidR="0053349C" w:rsidRPr="00DD17C5" w:rsidRDefault="0053349C" w:rsidP="00521097">
            <w:pPr>
              <w:pStyle w:val="NoSpacing"/>
              <w:spacing w:before="60" w:after="60" w:line="276" w:lineRule="auto"/>
              <w:rPr>
                <w:rFonts w:ascii="Calibri" w:eastAsia="Yu Gothic" w:hAnsi="Calibri" w:cs="Calibri"/>
                <w:i/>
                <w:iCs/>
                <w:color w:val="0070C0"/>
                <w:sz w:val="20"/>
                <w:szCs w:val="20"/>
              </w:rPr>
            </w:pPr>
          </w:p>
        </w:tc>
        <w:tc>
          <w:tcPr>
            <w:tcW w:w="1412" w:type="dxa"/>
            <w:vAlign w:val="center"/>
          </w:tcPr>
          <w:p w14:paraId="6C72D850" w14:textId="77777777" w:rsidR="0053349C" w:rsidRPr="00DD17C5" w:rsidRDefault="0053349C" w:rsidP="00521097">
            <w:pPr>
              <w:pStyle w:val="NoSpacing"/>
              <w:spacing w:before="60" w:after="60" w:line="276" w:lineRule="auto"/>
              <w:rPr>
                <w:rFonts w:ascii="Calibri" w:eastAsia="Yu Gothic" w:hAnsi="Calibri" w:cs="Calibri"/>
                <w:i/>
                <w:iCs/>
                <w:color w:val="0070C0"/>
                <w:sz w:val="20"/>
                <w:szCs w:val="20"/>
              </w:rPr>
            </w:pPr>
          </w:p>
        </w:tc>
      </w:tr>
      <w:tr w:rsidR="0083525E" w:rsidRPr="007558FA" w14:paraId="1AC801AB" w14:textId="77777777" w:rsidTr="31B2B241">
        <w:trPr>
          <w:trHeight w:val="1275"/>
          <w:jc w:val="center"/>
        </w:trPr>
        <w:tc>
          <w:tcPr>
            <w:tcW w:w="537" w:type="dxa"/>
            <w:vAlign w:val="center"/>
          </w:tcPr>
          <w:p w14:paraId="180EE4FA" w14:textId="78A45291" w:rsidR="0083525E" w:rsidRPr="00DD17C5" w:rsidRDefault="0053349C" w:rsidP="00521097">
            <w:pPr>
              <w:pStyle w:val="NoSpacing"/>
              <w:spacing w:before="60" w:after="60" w:line="276" w:lineRule="auto"/>
              <w:jc w:val="center"/>
              <w:rPr>
                <w:rFonts w:ascii="Calibri" w:eastAsia="Yu Gothic" w:hAnsi="Calibri" w:cs="Calibri"/>
                <w:sz w:val="20"/>
                <w:szCs w:val="20"/>
              </w:rPr>
            </w:pPr>
            <w:r w:rsidRPr="00DD17C5">
              <w:rPr>
                <w:rFonts w:ascii="Calibri" w:eastAsia="Yu Gothic" w:hAnsi="Calibri" w:cs="Calibri"/>
                <w:sz w:val="20"/>
                <w:szCs w:val="20"/>
              </w:rPr>
              <w:lastRenderedPageBreak/>
              <w:t>5</w:t>
            </w:r>
          </w:p>
        </w:tc>
        <w:tc>
          <w:tcPr>
            <w:tcW w:w="2644" w:type="dxa"/>
            <w:vAlign w:val="center"/>
          </w:tcPr>
          <w:p w14:paraId="0E7300C6" w14:textId="49B0B6A3" w:rsidR="0083525E" w:rsidRPr="00DD17C5" w:rsidRDefault="0053349C" w:rsidP="00521097">
            <w:pPr>
              <w:spacing w:before="60" w:after="60" w:line="276" w:lineRule="auto"/>
              <w:rPr>
                <w:rStyle w:val="ui-provider"/>
                <w:rFonts w:ascii="Calibri" w:hAnsi="Calibri" w:cs="Calibri"/>
                <w:sz w:val="20"/>
                <w:szCs w:val="20"/>
                <w:lang w:val="pl-PL"/>
              </w:rPr>
            </w:pPr>
            <w:r w:rsidRPr="00DD17C5">
              <w:rPr>
                <w:rStyle w:val="ui-provider"/>
                <w:rFonts w:ascii="Calibri" w:hAnsi="Calibri" w:cs="Calibri"/>
                <w:sz w:val="20"/>
                <w:szCs w:val="20"/>
                <w:lang w:val="pl-PL"/>
              </w:rPr>
              <w:t xml:space="preserve">Wykonanie </w:t>
            </w:r>
            <w:r w:rsidRPr="00DD17C5">
              <w:rPr>
                <w:rFonts w:eastAsia="Verdana" w:cstheme="minorHAnsi"/>
                <w:color w:val="000000"/>
                <w:sz w:val="20"/>
                <w:szCs w:val="20"/>
                <w:lang w:val="pl-PL"/>
              </w:rPr>
              <w:t>Dokumentu Zabezpieczenia Przed Wybuchem</w:t>
            </w:r>
          </w:p>
        </w:tc>
        <w:tc>
          <w:tcPr>
            <w:tcW w:w="2006" w:type="dxa"/>
            <w:vAlign w:val="center"/>
          </w:tcPr>
          <w:p w14:paraId="6CF15703" w14:textId="567DB01F" w:rsidR="0083525E" w:rsidRPr="00DD17C5" w:rsidRDefault="0083525E" w:rsidP="00521097">
            <w:pPr>
              <w:pStyle w:val="NoSpacing"/>
              <w:spacing w:before="60" w:after="60" w:line="276" w:lineRule="auto"/>
              <w:rPr>
                <w:rFonts w:ascii="Calibri" w:eastAsia="Yu Gothic" w:hAnsi="Calibri" w:cs="Calibri"/>
                <w:i/>
                <w:iCs/>
                <w:color w:val="0070C0"/>
                <w:sz w:val="20"/>
                <w:szCs w:val="20"/>
              </w:rPr>
            </w:pPr>
          </w:p>
        </w:tc>
        <w:tc>
          <w:tcPr>
            <w:tcW w:w="2463" w:type="dxa"/>
            <w:vAlign w:val="center"/>
          </w:tcPr>
          <w:p w14:paraId="01A3F8F1" w14:textId="4997E447" w:rsidR="0083525E" w:rsidRPr="00DD17C5" w:rsidRDefault="0083525E" w:rsidP="00521097">
            <w:pPr>
              <w:pStyle w:val="NoSpacing"/>
              <w:spacing w:before="60" w:after="60" w:line="276" w:lineRule="auto"/>
              <w:rPr>
                <w:rFonts w:ascii="Calibri" w:eastAsia="Yu Gothic" w:hAnsi="Calibri" w:cs="Calibri"/>
                <w:i/>
                <w:iCs/>
                <w:color w:val="0070C0"/>
                <w:sz w:val="20"/>
                <w:szCs w:val="20"/>
              </w:rPr>
            </w:pPr>
          </w:p>
        </w:tc>
        <w:tc>
          <w:tcPr>
            <w:tcW w:w="1412" w:type="dxa"/>
            <w:vAlign w:val="center"/>
          </w:tcPr>
          <w:p w14:paraId="0A91E9EE" w14:textId="293DFA0B" w:rsidR="0083525E" w:rsidRPr="00DD17C5" w:rsidRDefault="0083525E" w:rsidP="00521097">
            <w:pPr>
              <w:spacing w:before="60" w:after="60" w:line="276" w:lineRule="auto"/>
              <w:ind w:right="119"/>
              <w:rPr>
                <w:rStyle w:val="ui-provider"/>
                <w:rFonts w:ascii="Calibri" w:eastAsia="Verdana" w:hAnsi="Calibri" w:cs="Calibri"/>
                <w:sz w:val="20"/>
                <w:szCs w:val="20"/>
                <w:lang w:val="pl-PL"/>
              </w:rPr>
            </w:pPr>
          </w:p>
        </w:tc>
      </w:tr>
      <w:tr w:rsidR="000E08D6" w:rsidRPr="00DD17C5" w14:paraId="7AB9D487" w14:textId="77777777" w:rsidTr="31B2B241">
        <w:trPr>
          <w:trHeight w:val="376"/>
          <w:jc w:val="center"/>
        </w:trPr>
        <w:tc>
          <w:tcPr>
            <w:tcW w:w="3181" w:type="dxa"/>
            <w:gridSpan w:val="2"/>
            <w:shd w:val="clear" w:color="auto" w:fill="D9D9D9" w:themeFill="background1" w:themeFillShade="D9"/>
            <w:vAlign w:val="center"/>
          </w:tcPr>
          <w:p w14:paraId="7317013F" w14:textId="6EE2E1EA" w:rsidR="000E08D6" w:rsidRPr="00DD17C5" w:rsidRDefault="000E08D6" w:rsidP="00521097">
            <w:pPr>
              <w:spacing w:before="60" w:after="60" w:line="276" w:lineRule="auto"/>
              <w:jc w:val="right"/>
              <w:rPr>
                <w:rStyle w:val="ui-provider"/>
                <w:rFonts w:ascii="Calibri" w:hAnsi="Calibri" w:cs="Calibri"/>
                <w:b/>
                <w:bCs/>
                <w:sz w:val="20"/>
                <w:szCs w:val="20"/>
                <w:lang w:val="pl-PL"/>
              </w:rPr>
            </w:pPr>
            <w:r w:rsidRPr="00DD17C5">
              <w:rPr>
                <w:rStyle w:val="ui-provider"/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SUMA:</w:t>
            </w:r>
          </w:p>
        </w:tc>
        <w:tc>
          <w:tcPr>
            <w:tcW w:w="2006" w:type="dxa"/>
            <w:vAlign w:val="center"/>
          </w:tcPr>
          <w:p w14:paraId="5497C865" w14:textId="4259E971" w:rsidR="000E08D6" w:rsidRPr="00DD17C5" w:rsidRDefault="000E08D6" w:rsidP="00521097">
            <w:pPr>
              <w:pStyle w:val="NoSpacing"/>
              <w:spacing w:before="60" w:after="60" w:line="276" w:lineRule="auto"/>
              <w:rPr>
                <w:rFonts w:ascii="Calibri" w:eastAsia="Yu Gothic" w:hAnsi="Calibri" w:cs="Calibri"/>
                <w:i/>
                <w:iCs/>
                <w:color w:val="0070C0"/>
                <w:sz w:val="20"/>
                <w:szCs w:val="20"/>
              </w:rPr>
            </w:pPr>
          </w:p>
        </w:tc>
        <w:tc>
          <w:tcPr>
            <w:tcW w:w="2463" w:type="dxa"/>
            <w:vAlign w:val="center"/>
          </w:tcPr>
          <w:p w14:paraId="5DEFA3EE" w14:textId="7F95FE4B" w:rsidR="000E08D6" w:rsidRPr="00DD17C5" w:rsidRDefault="000E08D6" w:rsidP="00521097">
            <w:pPr>
              <w:pStyle w:val="NoSpacing"/>
              <w:spacing w:before="60" w:after="60" w:line="276" w:lineRule="auto"/>
              <w:rPr>
                <w:rFonts w:ascii="Calibri" w:eastAsia="Yu Gothic" w:hAnsi="Calibri" w:cs="Calibri"/>
                <w:i/>
                <w:iCs/>
                <w:color w:val="0070C0"/>
                <w:sz w:val="20"/>
                <w:szCs w:val="20"/>
              </w:rPr>
            </w:pPr>
          </w:p>
        </w:tc>
        <w:tc>
          <w:tcPr>
            <w:tcW w:w="1412" w:type="dxa"/>
            <w:vAlign w:val="center"/>
          </w:tcPr>
          <w:p w14:paraId="4D70C81D" w14:textId="35E1285B" w:rsidR="000E08D6" w:rsidRPr="00DD17C5" w:rsidRDefault="000E08D6" w:rsidP="00521097">
            <w:pPr>
              <w:pStyle w:val="NoSpacing"/>
              <w:spacing w:before="60" w:after="60" w:line="276" w:lineRule="auto"/>
              <w:rPr>
                <w:rFonts w:ascii="Calibri" w:eastAsia="Yu Gothic" w:hAnsi="Calibri" w:cs="Calibri"/>
                <w:i/>
                <w:iCs/>
                <w:color w:val="0070C0"/>
                <w:sz w:val="20"/>
                <w:szCs w:val="20"/>
              </w:rPr>
            </w:pPr>
          </w:p>
        </w:tc>
      </w:tr>
    </w:tbl>
    <w:p w14:paraId="7983CDA1" w14:textId="7B658A36" w:rsidR="00A35572" w:rsidRPr="00DD17C5" w:rsidRDefault="00764AF4" w:rsidP="007F6987">
      <w:pPr>
        <w:pStyle w:val="ListParagraph"/>
        <w:numPr>
          <w:ilvl w:val="0"/>
          <w:numId w:val="1"/>
        </w:numPr>
        <w:spacing w:before="120" w:after="60" w:line="276" w:lineRule="auto"/>
        <w:ind w:left="562" w:hanging="562"/>
        <w:contextualSpacing w:val="0"/>
        <w:jc w:val="both"/>
        <w:rPr>
          <w:rFonts w:ascii="Calibri" w:eastAsia="Yu Gothic" w:hAnsi="Calibri" w:cs="Calibri"/>
          <w:sz w:val="20"/>
          <w:szCs w:val="20"/>
          <w:lang w:val="pl-PL"/>
        </w:rPr>
      </w:pPr>
      <w:r w:rsidRPr="00DD17C5">
        <w:rPr>
          <w:rFonts w:ascii="Calibri" w:eastAsia="Yu Gothic" w:hAnsi="Calibri" w:cs="Calibri"/>
          <w:b/>
          <w:bCs/>
          <w:sz w:val="20"/>
          <w:szCs w:val="20"/>
          <w:lang w:val="pl-PL"/>
        </w:rPr>
        <w:t>Termin</w:t>
      </w:r>
      <w:r w:rsidR="008C5C67" w:rsidRPr="00DD17C5">
        <w:rPr>
          <w:rFonts w:ascii="Calibri" w:eastAsia="Yu Gothic" w:hAnsi="Calibri" w:cs="Calibri"/>
          <w:b/>
          <w:bCs/>
          <w:sz w:val="20"/>
          <w:szCs w:val="20"/>
          <w:lang w:val="pl-PL"/>
        </w:rPr>
        <w:t xml:space="preserve"> realizacji</w:t>
      </w:r>
      <w:r w:rsidR="00DD3CB4" w:rsidRPr="00DD17C5">
        <w:rPr>
          <w:rFonts w:ascii="Calibri" w:eastAsia="Yu Gothic" w:hAnsi="Calibri" w:cs="Calibri"/>
          <w:b/>
          <w:bCs/>
          <w:sz w:val="20"/>
          <w:szCs w:val="20"/>
          <w:lang w:val="pl-PL"/>
        </w:rPr>
        <w:t xml:space="preserve"> </w:t>
      </w:r>
      <w:r w:rsidR="003B70F6" w:rsidRPr="00DD17C5">
        <w:rPr>
          <w:rFonts w:ascii="Calibri" w:eastAsia="Yu Gothic" w:hAnsi="Calibri" w:cs="Calibri"/>
          <w:sz w:val="20"/>
          <w:szCs w:val="20"/>
          <w:lang w:val="pl-PL"/>
        </w:rPr>
        <w:t>przedmiotu zamówienia</w:t>
      </w:r>
      <w:r w:rsidR="0053349C"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: nie później niż </w:t>
      </w:r>
      <w:r w:rsidR="0053349C" w:rsidRPr="00DD17C5">
        <w:rPr>
          <w:rFonts w:ascii="Calibri" w:eastAsia="Yu Gothic" w:hAnsi="Calibri" w:cs="Calibri"/>
          <w:b/>
          <w:bCs/>
          <w:sz w:val="20"/>
          <w:szCs w:val="20"/>
          <w:lang w:val="pl-PL"/>
        </w:rPr>
        <w:t>31.08.2027 r</w:t>
      </w:r>
      <w:r w:rsidR="003B70F6" w:rsidRPr="00DD17C5">
        <w:rPr>
          <w:rFonts w:ascii="Calibri" w:eastAsia="Yu Gothic" w:hAnsi="Calibri" w:cs="Calibri"/>
          <w:b/>
          <w:bCs/>
          <w:sz w:val="20"/>
          <w:szCs w:val="20"/>
          <w:lang w:val="pl-PL"/>
        </w:rPr>
        <w:t>.</w:t>
      </w:r>
    </w:p>
    <w:p w14:paraId="14E9BED3" w14:textId="0A780EDF" w:rsidR="002C188F" w:rsidRPr="00DD17C5" w:rsidRDefault="002C188F" w:rsidP="31B2B241">
      <w:pPr>
        <w:pStyle w:val="ListParagraph"/>
        <w:numPr>
          <w:ilvl w:val="0"/>
          <w:numId w:val="1"/>
        </w:numPr>
        <w:spacing w:before="60" w:after="60" w:line="360" w:lineRule="auto"/>
        <w:ind w:left="567" w:hanging="567"/>
        <w:jc w:val="both"/>
        <w:rPr>
          <w:rFonts w:ascii="Calibri" w:eastAsia="Yu Gothic" w:hAnsi="Calibri" w:cs="Calibri"/>
          <w:sz w:val="20"/>
          <w:szCs w:val="20"/>
          <w:lang w:val="pl-PL"/>
        </w:rPr>
      </w:pPr>
      <w:r w:rsidRPr="00DD17C5">
        <w:rPr>
          <w:rFonts w:ascii="Calibri" w:eastAsia="Yu Gothic" w:hAnsi="Calibri" w:cs="Calibri"/>
          <w:b/>
          <w:bCs/>
          <w:sz w:val="20"/>
          <w:szCs w:val="20"/>
          <w:lang w:val="pl-PL"/>
        </w:rPr>
        <w:t xml:space="preserve">Okres gwarancji </w:t>
      </w:r>
      <w:r w:rsidR="00F90C17" w:rsidRPr="00DD17C5">
        <w:rPr>
          <w:rFonts w:ascii="Calibri" w:eastAsia="Yu Gothic" w:hAnsi="Calibri" w:cs="Calibri"/>
          <w:b/>
          <w:bCs/>
          <w:sz w:val="20"/>
          <w:szCs w:val="20"/>
          <w:lang w:val="pl-PL"/>
        </w:rPr>
        <w:t>na wykonane prace</w:t>
      </w:r>
      <w:r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 wynosi:</w:t>
      </w:r>
      <w:r w:rsidR="00F92C37"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 </w:t>
      </w:r>
      <w:r w:rsidR="002B1F50" w:rsidRPr="00DD17C5">
        <w:rPr>
          <w:rFonts w:ascii="Calibri" w:eastAsia="Yu Gothic" w:hAnsi="Calibri" w:cs="Calibri"/>
          <w:sz w:val="20"/>
          <w:szCs w:val="20"/>
          <w:lang w:val="pl-PL"/>
        </w:rPr>
        <w:t>................................</w:t>
      </w:r>
      <w:r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 [</w:t>
      </w:r>
      <w:r w:rsidR="00F92C37" w:rsidRPr="00DD17C5">
        <w:rPr>
          <w:rFonts w:ascii="Calibri" w:eastAsia="Yu Gothic" w:hAnsi="Calibri" w:cs="Calibri"/>
          <w:sz w:val="20"/>
          <w:szCs w:val="20"/>
          <w:lang w:val="pl-PL"/>
        </w:rPr>
        <w:t>miesi</w:t>
      </w:r>
      <w:r w:rsidR="004C7347" w:rsidRPr="00DD17C5">
        <w:rPr>
          <w:rFonts w:ascii="Calibri" w:eastAsia="Yu Gothic" w:hAnsi="Calibri" w:cs="Calibri"/>
          <w:sz w:val="20"/>
          <w:szCs w:val="20"/>
          <w:lang w:val="pl-PL"/>
        </w:rPr>
        <w:t>ę</w:t>
      </w:r>
      <w:r w:rsidR="00F92C37" w:rsidRPr="00DD17C5">
        <w:rPr>
          <w:rFonts w:ascii="Calibri" w:eastAsia="Yu Gothic" w:hAnsi="Calibri" w:cs="Calibri"/>
          <w:sz w:val="20"/>
          <w:szCs w:val="20"/>
          <w:lang w:val="pl-PL"/>
        </w:rPr>
        <w:t>c</w:t>
      </w:r>
      <w:r w:rsidR="004C7347" w:rsidRPr="00DD17C5">
        <w:rPr>
          <w:rFonts w:ascii="Calibri" w:eastAsia="Yu Gothic" w:hAnsi="Calibri" w:cs="Calibri"/>
          <w:sz w:val="20"/>
          <w:szCs w:val="20"/>
          <w:lang w:val="pl-PL"/>
        </w:rPr>
        <w:t>y</w:t>
      </w:r>
      <w:r w:rsidRPr="00DD17C5">
        <w:rPr>
          <w:rFonts w:ascii="Calibri" w:eastAsia="Yu Gothic" w:hAnsi="Calibri" w:cs="Calibri"/>
          <w:sz w:val="20"/>
          <w:szCs w:val="20"/>
          <w:lang w:val="pl-PL"/>
        </w:rPr>
        <w:t>]</w:t>
      </w:r>
      <w:r w:rsidR="00BF11EB" w:rsidRPr="00DD17C5">
        <w:rPr>
          <w:rStyle w:val="FootnoteReference"/>
          <w:rFonts w:ascii="Calibri" w:eastAsia="Yu Gothic" w:hAnsi="Calibri" w:cs="Calibri"/>
          <w:sz w:val="20"/>
          <w:szCs w:val="20"/>
          <w:lang w:val="pl-PL"/>
        </w:rPr>
        <w:footnoteReference w:id="2"/>
      </w:r>
      <w:r w:rsidRPr="00DD17C5">
        <w:rPr>
          <w:rFonts w:ascii="Calibri" w:eastAsia="Yu Gothic" w:hAnsi="Calibri" w:cs="Calibri"/>
          <w:sz w:val="20"/>
          <w:szCs w:val="20"/>
          <w:lang w:val="pl-PL"/>
        </w:rPr>
        <w:t>.</w:t>
      </w:r>
    </w:p>
    <w:p w14:paraId="4FE86078" w14:textId="16D41EAA" w:rsidR="00F90C17" w:rsidRPr="00DD17C5" w:rsidRDefault="00F90C17" w:rsidP="31B2B241">
      <w:pPr>
        <w:pStyle w:val="ListParagraph"/>
        <w:numPr>
          <w:ilvl w:val="0"/>
          <w:numId w:val="1"/>
        </w:numPr>
        <w:spacing w:before="60" w:after="60" w:line="360" w:lineRule="auto"/>
        <w:ind w:left="567" w:hanging="567"/>
        <w:jc w:val="both"/>
        <w:rPr>
          <w:rFonts w:ascii="Calibri" w:eastAsia="Yu Gothic" w:hAnsi="Calibri" w:cs="Calibri"/>
          <w:sz w:val="20"/>
          <w:szCs w:val="20"/>
          <w:lang w:val="pl-PL"/>
        </w:rPr>
      </w:pPr>
      <w:r w:rsidRPr="00DD17C5">
        <w:rPr>
          <w:rFonts w:ascii="Calibri" w:eastAsia="Yu Gothic" w:hAnsi="Calibri" w:cs="Calibri"/>
          <w:b/>
          <w:bCs/>
          <w:sz w:val="20"/>
          <w:szCs w:val="20"/>
          <w:lang w:val="pl-PL"/>
        </w:rPr>
        <w:t xml:space="preserve">Okres gwarancji na dostarczone komponenty i urządzenia </w:t>
      </w:r>
      <w:r w:rsidRPr="00DD17C5">
        <w:rPr>
          <w:rFonts w:ascii="Calibri" w:eastAsia="Yu Gothic" w:hAnsi="Calibri" w:cs="Calibri"/>
          <w:sz w:val="20"/>
          <w:szCs w:val="20"/>
          <w:lang w:val="pl-PL"/>
        </w:rPr>
        <w:t>wynosi: ................................ [miesięcy]</w:t>
      </w:r>
      <w:r w:rsidRPr="00DD17C5">
        <w:rPr>
          <w:rStyle w:val="FootnoteReference"/>
          <w:rFonts w:ascii="Calibri" w:eastAsia="Yu Gothic" w:hAnsi="Calibri" w:cs="Calibri"/>
          <w:sz w:val="20"/>
          <w:szCs w:val="20"/>
          <w:lang w:val="pl-PL"/>
        </w:rPr>
        <w:footnoteReference w:id="3"/>
      </w:r>
      <w:r w:rsidRPr="00DD17C5">
        <w:rPr>
          <w:rFonts w:ascii="Calibri" w:eastAsia="Yu Gothic" w:hAnsi="Calibri" w:cs="Calibri"/>
          <w:sz w:val="20"/>
          <w:szCs w:val="20"/>
          <w:lang w:val="pl-PL"/>
        </w:rPr>
        <w:t>.</w:t>
      </w:r>
    </w:p>
    <w:p w14:paraId="1321B536" w14:textId="717F2F99" w:rsidR="00B774D4" w:rsidRPr="00DD17C5" w:rsidRDefault="006C0D81" w:rsidP="31B2B241">
      <w:pPr>
        <w:pStyle w:val="ListParagraph"/>
        <w:numPr>
          <w:ilvl w:val="0"/>
          <w:numId w:val="1"/>
        </w:numPr>
        <w:spacing w:before="60" w:after="60" w:line="360" w:lineRule="auto"/>
        <w:ind w:left="567" w:hanging="567"/>
        <w:jc w:val="both"/>
        <w:rPr>
          <w:rFonts w:ascii="Calibri" w:eastAsia="Yu Gothic" w:hAnsi="Calibri" w:cs="Calibri"/>
          <w:sz w:val="20"/>
          <w:szCs w:val="20"/>
          <w:lang w:val="pl-PL"/>
        </w:rPr>
      </w:pPr>
      <w:r w:rsidRPr="00DD17C5">
        <w:rPr>
          <w:rFonts w:ascii="Calibri" w:eastAsia="Yu Gothic" w:hAnsi="Calibri" w:cs="Calibri"/>
          <w:b/>
          <w:bCs/>
          <w:sz w:val="20"/>
          <w:szCs w:val="20"/>
          <w:lang w:val="pl-PL"/>
        </w:rPr>
        <w:t>Czas reakcji serwisu</w:t>
      </w:r>
      <w:r w:rsidR="00017FA0" w:rsidRPr="00DD17C5">
        <w:rPr>
          <w:rFonts w:ascii="Calibri" w:eastAsia="Yu Gothic" w:hAnsi="Calibri" w:cs="Calibri"/>
          <w:b/>
          <w:bCs/>
          <w:sz w:val="20"/>
          <w:szCs w:val="20"/>
          <w:lang w:val="pl-PL"/>
        </w:rPr>
        <w:t xml:space="preserve"> </w:t>
      </w:r>
      <w:r w:rsidR="00017FA0" w:rsidRPr="00DD17C5">
        <w:rPr>
          <w:rFonts w:ascii="Calibri" w:eastAsia="Yu Gothic" w:hAnsi="Calibri" w:cs="Calibri"/>
          <w:sz w:val="20"/>
          <w:szCs w:val="20"/>
          <w:lang w:val="pl-PL"/>
        </w:rPr>
        <w:t>wynosi</w:t>
      </w:r>
      <w:r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: </w:t>
      </w:r>
      <w:r w:rsidR="002C1581"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................................ </w:t>
      </w:r>
      <w:r w:rsidR="00E2349B" w:rsidRPr="00DD17C5">
        <w:rPr>
          <w:rFonts w:ascii="Calibri" w:eastAsia="Yu Gothic" w:hAnsi="Calibri" w:cs="Calibri"/>
          <w:sz w:val="20"/>
          <w:szCs w:val="20"/>
          <w:lang w:val="pl-PL"/>
        </w:rPr>
        <w:t>[godzin]</w:t>
      </w:r>
      <w:r w:rsidR="00E2349B" w:rsidRPr="00DD17C5">
        <w:rPr>
          <w:rStyle w:val="FootnoteReference"/>
          <w:rFonts w:ascii="Calibri" w:eastAsia="Yu Gothic" w:hAnsi="Calibri" w:cs="Calibri"/>
          <w:sz w:val="20"/>
          <w:szCs w:val="20"/>
          <w:lang w:val="pl-PL"/>
        </w:rPr>
        <w:footnoteReference w:id="4"/>
      </w:r>
      <w:r w:rsidR="00E2349B" w:rsidRPr="00DD17C5">
        <w:rPr>
          <w:rFonts w:ascii="Calibri" w:eastAsia="Yu Gothic" w:hAnsi="Calibri" w:cs="Calibri"/>
          <w:sz w:val="20"/>
          <w:szCs w:val="20"/>
          <w:lang w:val="pl-PL"/>
        </w:rPr>
        <w:t>.</w:t>
      </w:r>
    </w:p>
    <w:p w14:paraId="6A8F640B" w14:textId="77777777" w:rsidR="007113B1" w:rsidRPr="00DD17C5" w:rsidRDefault="007113B1" w:rsidP="00F92C37">
      <w:pPr>
        <w:pStyle w:val="ListParagraph"/>
        <w:numPr>
          <w:ilvl w:val="0"/>
          <w:numId w:val="1"/>
        </w:numPr>
        <w:spacing w:before="60" w:after="60" w:line="360" w:lineRule="auto"/>
        <w:ind w:left="567" w:hanging="567"/>
        <w:contextualSpacing w:val="0"/>
        <w:jc w:val="both"/>
        <w:rPr>
          <w:rFonts w:ascii="Calibri" w:eastAsia="Yu Gothic" w:hAnsi="Calibri" w:cs="Calibri"/>
          <w:sz w:val="20"/>
          <w:szCs w:val="20"/>
          <w:lang w:val="pl-PL"/>
        </w:rPr>
      </w:pPr>
      <w:r w:rsidRPr="00DD17C5">
        <w:rPr>
          <w:rFonts w:ascii="Calibri" w:eastAsia="Yu Gothic" w:hAnsi="Calibri" w:cs="Calibri"/>
          <w:sz w:val="20"/>
          <w:szCs w:val="20"/>
          <w:lang w:val="pl-PL"/>
        </w:rPr>
        <w:t>Oświadczam, że przedmiot oferty obejmuje następujący zakres:</w:t>
      </w:r>
    </w:p>
    <w:tbl>
      <w:tblPr>
        <w:tblStyle w:val="TableGrid0"/>
        <w:tblW w:w="9066" w:type="dxa"/>
        <w:tblInd w:w="0" w:type="dxa"/>
        <w:tblCellMar>
          <w:top w:w="98" w:type="dxa"/>
          <w:right w:w="64" w:type="dxa"/>
        </w:tblCellMar>
        <w:tblLook w:val="04A0" w:firstRow="1" w:lastRow="0" w:firstColumn="1" w:lastColumn="0" w:noHBand="0" w:noVBand="1"/>
      </w:tblPr>
      <w:tblGrid>
        <w:gridCol w:w="684"/>
        <w:gridCol w:w="3826"/>
        <w:gridCol w:w="1342"/>
        <w:gridCol w:w="3214"/>
      </w:tblGrid>
      <w:tr w:rsidR="00942C5C" w:rsidRPr="007558FA" w14:paraId="417DB0BE" w14:textId="516C206B" w:rsidTr="31B2B241">
        <w:trPr>
          <w:trHeight w:val="598"/>
        </w:trPr>
        <w:tc>
          <w:tcPr>
            <w:tcW w:w="68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CA8F1D1" w14:textId="77777777" w:rsidR="00942C5C" w:rsidRPr="00DD17C5" w:rsidRDefault="00942C5C" w:rsidP="00521097">
            <w:pPr>
              <w:spacing w:before="60" w:after="60" w:line="276" w:lineRule="auto"/>
              <w:ind w:left="191"/>
              <w:jc w:val="both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DD17C5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38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851A416" w14:textId="77777777" w:rsidR="00942C5C" w:rsidRPr="00DD17C5" w:rsidRDefault="00942C5C" w:rsidP="00521097">
            <w:pPr>
              <w:spacing w:before="60" w:after="60" w:line="276" w:lineRule="auto"/>
              <w:ind w:left="66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DD17C5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>Planowane działania</w:t>
            </w:r>
          </w:p>
        </w:tc>
        <w:tc>
          <w:tcPr>
            <w:tcW w:w="134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DB928F1" w14:textId="77777777" w:rsidR="00942C5C" w:rsidRPr="00DD17C5" w:rsidRDefault="00942C5C" w:rsidP="00521097">
            <w:pPr>
              <w:spacing w:before="60" w:after="60" w:line="276" w:lineRule="auto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DD17C5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>Spełnia (Tak/Nie)</w:t>
            </w:r>
          </w:p>
        </w:tc>
        <w:tc>
          <w:tcPr>
            <w:tcW w:w="321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C248EB3" w14:textId="188711DF" w:rsidR="00942C5C" w:rsidRPr="00DD17C5" w:rsidRDefault="721FEDB8" w:rsidP="00521097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</w:pPr>
            <w:r w:rsidRPr="00DD17C5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>Wyjaśnienie oferowanego rozwiązania równoważnego w zakresie elementów bądź parametr</w:t>
            </w:r>
            <w:r w:rsidR="0086103A" w:rsidRPr="00DD17C5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 xml:space="preserve">ów </w:t>
            </w:r>
            <w:r w:rsidRPr="00DD17C5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>przedmiotu zamówienia</w:t>
            </w:r>
            <w:r w:rsidR="00662981" w:rsidRPr="00DD17C5">
              <w:rPr>
                <w:rStyle w:val="FootnoteReference"/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footnoteReference w:id="5"/>
            </w:r>
          </w:p>
        </w:tc>
      </w:tr>
      <w:tr w:rsidR="0053349C" w:rsidRPr="007558FA" w14:paraId="3B3A128F" w14:textId="5CB61999" w:rsidTr="00380BC7">
        <w:trPr>
          <w:trHeight w:val="170"/>
        </w:trPr>
        <w:tc>
          <w:tcPr>
            <w:tcW w:w="68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D4E967F" w14:textId="13A0C1B2" w:rsidR="0053349C" w:rsidRPr="00DD17C5" w:rsidRDefault="0053349C" w:rsidP="00521097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pl-PL"/>
              </w:rPr>
            </w:pPr>
            <w:r w:rsidRPr="00DD17C5">
              <w:rPr>
                <w:rFonts w:ascii="Calibri" w:eastAsia="Calibri" w:hAnsi="Calibri" w:cs="Calibri"/>
                <w:bCs/>
                <w:sz w:val="20"/>
                <w:szCs w:val="20"/>
                <w:lang w:val="pl-PL"/>
              </w:rPr>
              <w:t>1</w:t>
            </w:r>
          </w:p>
        </w:tc>
        <w:tc>
          <w:tcPr>
            <w:tcW w:w="38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0AF06C0B" w14:textId="6B3C5FE5" w:rsidR="0053349C" w:rsidRPr="00DD17C5" w:rsidRDefault="0053349C" w:rsidP="00521097">
            <w:pPr>
              <w:spacing w:before="60" w:after="60" w:line="276" w:lineRule="auto"/>
              <w:ind w:left="144"/>
              <w:rPr>
                <w:rFonts w:ascii="Calibri" w:eastAsia="Calibri" w:hAnsi="Calibri" w:cs="Calibri"/>
                <w:sz w:val="20"/>
                <w:szCs w:val="20"/>
                <w:lang w:val="pl-PL"/>
              </w:rPr>
            </w:pPr>
            <w:r w:rsidRPr="00DD17C5">
              <w:rPr>
                <w:rFonts w:eastAsia="Verdana" w:cstheme="minorHAnsi"/>
                <w:color w:val="000000"/>
                <w:kern w:val="0"/>
                <w:sz w:val="20"/>
                <w:szCs w:val="20"/>
                <w:lang w:val="pl-PL"/>
                <w14:ligatures w14:val="none"/>
              </w:rPr>
              <w:t>Wykonanie Oceny Zagrożenia Wybuchem</w:t>
            </w:r>
            <w:r w:rsidR="00A72D2C" w:rsidRPr="00DD17C5">
              <w:rPr>
                <w:rFonts w:eastAsia="Verdana" w:cstheme="minorHAnsi"/>
                <w:color w:val="000000"/>
                <w:kern w:val="0"/>
                <w:sz w:val="20"/>
                <w:szCs w:val="20"/>
                <w:lang w:val="pl-PL"/>
                <w14:ligatures w14:val="none"/>
              </w:rPr>
              <w:t xml:space="preserve"> (</w:t>
            </w:r>
            <w:r w:rsidRPr="00DD17C5">
              <w:rPr>
                <w:rFonts w:eastAsia="Verdana" w:cstheme="minorHAnsi"/>
                <w:color w:val="000000"/>
                <w:kern w:val="0"/>
                <w:sz w:val="20"/>
                <w:szCs w:val="20"/>
                <w:lang w:val="pl-PL"/>
                <w14:ligatures w14:val="none"/>
              </w:rPr>
              <w:t>OZW</w:t>
            </w:r>
            <w:r w:rsidR="00A72D2C" w:rsidRPr="00DD17C5">
              <w:rPr>
                <w:rFonts w:eastAsia="Verdana" w:cstheme="minorHAnsi"/>
                <w:color w:val="000000"/>
                <w:kern w:val="0"/>
                <w:sz w:val="20"/>
                <w:szCs w:val="20"/>
                <w:lang w:val="pl-PL"/>
                <w14:ligatures w14:val="none"/>
              </w:rPr>
              <w:t>), która</w:t>
            </w:r>
            <w:r w:rsidRPr="00DD17C5">
              <w:rPr>
                <w:rFonts w:eastAsia="Verdana" w:cstheme="minorHAnsi"/>
                <w:color w:val="000000"/>
                <w:kern w:val="0"/>
                <w:sz w:val="20"/>
                <w:szCs w:val="20"/>
                <w:lang w:val="pl-PL"/>
                <w14:ligatures w14:val="none"/>
              </w:rPr>
              <w:t xml:space="preserve"> będzie podlegała uzgodnieniom z ubezpieczycielem oraz konsultantami z ramienia IKEA Industry</w:t>
            </w:r>
            <w:r w:rsidR="008A1F79" w:rsidRPr="00DD17C5">
              <w:rPr>
                <w:rFonts w:eastAsia="Verdana" w:cstheme="minorHAnsi"/>
                <w:color w:val="000000"/>
                <w:kern w:val="0"/>
                <w:sz w:val="20"/>
                <w:szCs w:val="20"/>
                <w:lang w:val="pl-PL"/>
                <w14:ligatures w14:val="none"/>
              </w:rPr>
              <w:t>.</w:t>
            </w:r>
          </w:p>
        </w:tc>
        <w:tc>
          <w:tcPr>
            <w:tcW w:w="134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46D96AC" w14:textId="15228FC5" w:rsidR="0053349C" w:rsidRPr="00DD17C5" w:rsidRDefault="0053349C" w:rsidP="00521097">
            <w:pPr>
              <w:spacing w:before="60" w:after="60" w:line="276" w:lineRule="auto"/>
              <w:ind w:left="57"/>
              <w:jc w:val="both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321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100DA53" w14:textId="782DEE79" w:rsidR="0053349C" w:rsidRPr="00DD17C5" w:rsidRDefault="0053349C" w:rsidP="00521097">
            <w:pPr>
              <w:spacing w:before="60" w:after="60" w:line="276" w:lineRule="auto"/>
              <w:ind w:left="57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53349C" w:rsidRPr="007558FA" w14:paraId="74E06A51" w14:textId="5F6B4C08" w:rsidTr="00380BC7">
        <w:trPr>
          <w:trHeight w:val="170"/>
        </w:trPr>
        <w:tc>
          <w:tcPr>
            <w:tcW w:w="68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6B4BD6F" w14:textId="193375B9" w:rsidR="0053349C" w:rsidRPr="00DD17C5" w:rsidRDefault="0053349C" w:rsidP="00521097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pl-PL"/>
              </w:rPr>
            </w:pPr>
            <w:r w:rsidRPr="00DD17C5">
              <w:rPr>
                <w:rFonts w:ascii="Calibri" w:eastAsia="Calibri" w:hAnsi="Calibri" w:cs="Calibri"/>
                <w:bCs/>
                <w:sz w:val="20"/>
                <w:szCs w:val="20"/>
                <w:lang w:val="pl-PL"/>
              </w:rPr>
              <w:t>2</w:t>
            </w:r>
          </w:p>
        </w:tc>
        <w:tc>
          <w:tcPr>
            <w:tcW w:w="38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5ED40A1D" w14:textId="56001835" w:rsidR="0053349C" w:rsidRPr="00DD17C5" w:rsidRDefault="0053349C" w:rsidP="00521097">
            <w:pPr>
              <w:spacing w:before="60" w:after="60" w:line="276" w:lineRule="auto"/>
              <w:ind w:left="144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DD17C5">
              <w:rPr>
                <w:rFonts w:eastAsia="Verdana" w:cstheme="minorHAnsi"/>
                <w:color w:val="000000"/>
                <w:kern w:val="0"/>
                <w:sz w:val="20"/>
                <w:szCs w:val="20"/>
                <w:lang w:val="pl-PL"/>
                <w14:ligatures w14:val="none"/>
              </w:rPr>
              <w:t>Wykonanie projektów wykonawczych systemów zabezpieczeń wg uzgodnionej OZW.</w:t>
            </w:r>
          </w:p>
        </w:tc>
        <w:tc>
          <w:tcPr>
            <w:tcW w:w="134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0794DC9F" w14:textId="0D1FD62F" w:rsidR="0053349C" w:rsidRPr="00DD17C5" w:rsidRDefault="0053349C" w:rsidP="00521097">
            <w:pPr>
              <w:spacing w:before="60" w:after="60" w:line="276" w:lineRule="auto"/>
              <w:ind w:left="57"/>
              <w:jc w:val="both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321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250B0EA" w14:textId="69F23D20" w:rsidR="0053349C" w:rsidRPr="00DD17C5" w:rsidRDefault="0053349C" w:rsidP="00521097">
            <w:pPr>
              <w:spacing w:before="60" w:after="60" w:line="276" w:lineRule="auto"/>
              <w:ind w:left="57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53349C" w:rsidRPr="00DD17C5" w14:paraId="520CE67F" w14:textId="77777777" w:rsidTr="00380BC7">
        <w:trPr>
          <w:trHeight w:val="170"/>
        </w:trPr>
        <w:tc>
          <w:tcPr>
            <w:tcW w:w="68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220F8CC" w14:textId="0A141085" w:rsidR="0053349C" w:rsidRPr="00DD17C5" w:rsidRDefault="0053349C" w:rsidP="00521097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pl-PL"/>
              </w:rPr>
            </w:pPr>
            <w:r w:rsidRPr="00DD17C5">
              <w:rPr>
                <w:rFonts w:ascii="Calibri" w:eastAsia="Calibri" w:hAnsi="Calibri" w:cs="Calibri"/>
                <w:bCs/>
                <w:sz w:val="20"/>
                <w:szCs w:val="20"/>
                <w:lang w:val="pl-PL"/>
              </w:rPr>
              <w:t>3</w:t>
            </w:r>
          </w:p>
        </w:tc>
        <w:tc>
          <w:tcPr>
            <w:tcW w:w="38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05F577D0" w14:textId="33B34747" w:rsidR="0053349C" w:rsidRPr="00DD17C5" w:rsidRDefault="0053349C" w:rsidP="00521097">
            <w:pPr>
              <w:spacing w:before="60" w:after="60" w:line="276" w:lineRule="auto"/>
              <w:ind w:left="144"/>
              <w:rPr>
                <w:rStyle w:val="ui-provider"/>
                <w:rFonts w:ascii="Calibri" w:hAnsi="Calibri" w:cs="Calibri"/>
                <w:sz w:val="20"/>
                <w:szCs w:val="20"/>
                <w:lang w:val="pl-PL"/>
              </w:rPr>
            </w:pPr>
            <w:r w:rsidRPr="00DD17C5">
              <w:rPr>
                <w:rFonts w:eastAsia="Verdana" w:cstheme="minorHAnsi"/>
                <w:color w:val="000000"/>
                <w:kern w:val="0"/>
                <w:sz w:val="20"/>
                <w:szCs w:val="20"/>
                <w:lang w:val="pl-PL"/>
                <w14:ligatures w14:val="none"/>
              </w:rPr>
              <w:t>Dostawa komponentów systemów zabezpieczeń.</w:t>
            </w:r>
          </w:p>
        </w:tc>
        <w:tc>
          <w:tcPr>
            <w:tcW w:w="134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350227E7" w14:textId="77777777" w:rsidR="0053349C" w:rsidRPr="00DD17C5" w:rsidRDefault="0053349C" w:rsidP="00521097">
            <w:pPr>
              <w:spacing w:before="60" w:after="60" w:line="276" w:lineRule="auto"/>
              <w:ind w:left="57"/>
              <w:jc w:val="both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321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EC18B61" w14:textId="77777777" w:rsidR="0053349C" w:rsidRPr="00DD17C5" w:rsidRDefault="0053349C" w:rsidP="00521097">
            <w:pPr>
              <w:spacing w:before="60" w:after="60" w:line="276" w:lineRule="auto"/>
              <w:ind w:left="57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53349C" w:rsidRPr="007558FA" w14:paraId="657508B1" w14:textId="77777777" w:rsidTr="00380BC7">
        <w:trPr>
          <w:trHeight w:val="170"/>
        </w:trPr>
        <w:tc>
          <w:tcPr>
            <w:tcW w:w="68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6795D00" w14:textId="3ECA75EA" w:rsidR="0053349C" w:rsidRPr="00DD17C5" w:rsidRDefault="0053349C" w:rsidP="00521097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pl-PL"/>
              </w:rPr>
            </w:pPr>
            <w:r w:rsidRPr="00DD17C5">
              <w:rPr>
                <w:rFonts w:ascii="Calibri" w:eastAsia="Calibri" w:hAnsi="Calibri" w:cs="Calibri"/>
                <w:bCs/>
                <w:sz w:val="20"/>
                <w:szCs w:val="20"/>
                <w:lang w:val="pl-PL"/>
              </w:rPr>
              <w:t>4</w:t>
            </w:r>
          </w:p>
        </w:tc>
        <w:tc>
          <w:tcPr>
            <w:tcW w:w="38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68F1A562" w14:textId="3B9F49A4" w:rsidR="0053349C" w:rsidRPr="00DD17C5" w:rsidRDefault="0053349C" w:rsidP="00521097">
            <w:pPr>
              <w:spacing w:before="60" w:after="60" w:line="276" w:lineRule="auto"/>
              <w:ind w:left="144"/>
              <w:rPr>
                <w:rStyle w:val="ui-provider"/>
                <w:rFonts w:ascii="Calibri" w:hAnsi="Calibri" w:cs="Calibri"/>
                <w:sz w:val="20"/>
                <w:szCs w:val="20"/>
                <w:lang w:val="pl-PL"/>
              </w:rPr>
            </w:pPr>
            <w:r w:rsidRPr="00DD17C5">
              <w:rPr>
                <w:rFonts w:eastAsia="Verdana" w:cstheme="minorHAnsi"/>
                <w:color w:val="000000"/>
                <w:kern w:val="0"/>
                <w:sz w:val="20"/>
                <w:szCs w:val="20"/>
                <w:lang w:val="pl-PL"/>
                <w14:ligatures w14:val="none"/>
              </w:rPr>
              <w:t>Montaż mechaniczny i elektryczny systemów.</w:t>
            </w:r>
          </w:p>
        </w:tc>
        <w:tc>
          <w:tcPr>
            <w:tcW w:w="134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19629F62" w14:textId="77777777" w:rsidR="0053349C" w:rsidRPr="00DD17C5" w:rsidRDefault="0053349C" w:rsidP="00521097">
            <w:pPr>
              <w:spacing w:before="60" w:after="60" w:line="276" w:lineRule="auto"/>
              <w:ind w:left="57"/>
              <w:jc w:val="both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321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78932F6" w14:textId="77777777" w:rsidR="0053349C" w:rsidRPr="00DD17C5" w:rsidRDefault="0053349C" w:rsidP="00521097">
            <w:pPr>
              <w:spacing w:before="60" w:after="60" w:line="276" w:lineRule="auto"/>
              <w:ind w:left="57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53349C" w:rsidRPr="00DD17C5" w14:paraId="02227DB2" w14:textId="77777777" w:rsidTr="00380BC7">
        <w:trPr>
          <w:trHeight w:val="170"/>
        </w:trPr>
        <w:tc>
          <w:tcPr>
            <w:tcW w:w="68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EBEC981" w14:textId="781A634D" w:rsidR="0053349C" w:rsidRPr="00DD17C5" w:rsidRDefault="0053349C" w:rsidP="00521097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pl-PL"/>
              </w:rPr>
            </w:pPr>
            <w:r w:rsidRPr="00DD17C5">
              <w:rPr>
                <w:rFonts w:ascii="Calibri" w:eastAsia="Calibri" w:hAnsi="Calibri" w:cs="Calibri"/>
                <w:bCs/>
                <w:sz w:val="20"/>
                <w:szCs w:val="20"/>
                <w:lang w:val="pl-PL"/>
              </w:rPr>
              <w:t>5</w:t>
            </w:r>
          </w:p>
        </w:tc>
        <w:tc>
          <w:tcPr>
            <w:tcW w:w="38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38452DA2" w14:textId="66EECB98" w:rsidR="0053349C" w:rsidRPr="00DD17C5" w:rsidRDefault="0053349C" w:rsidP="00521097">
            <w:pPr>
              <w:spacing w:before="60" w:after="60" w:line="276" w:lineRule="auto"/>
              <w:ind w:left="144"/>
              <w:rPr>
                <w:rStyle w:val="ui-provider"/>
                <w:rFonts w:ascii="Calibri" w:hAnsi="Calibri" w:cs="Calibri"/>
                <w:sz w:val="20"/>
                <w:szCs w:val="20"/>
                <w:lang w:val="pl-PL"/>
              </w:rPr>
            </w:pPr>
            <w:r w:rsidRPr="00DD17C5">
              <w:rPr>
                <w:rFonts w:eastAsia="Verdana" w:cstheme="minorHAnsi"/>
                <w:color w:val="000000"/>
                <w:kern w:val="0"/>
                <w:sz w:val="20"/>
                <w:szCs w:val="20"/>
                <w:lang w:val="pl-PL"/>
                <w14:ligatures w14:val="none"/>
              </w:rPr>
              <w:t>Uruchomienie systemów.</w:t>
            </w:r>
          </w:p>
        </w:tc>
        <w:tc>
          <w:tcPr>
            <w:tcW w:w="134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50F47C8A" w14:textId="77777777" w:rsidR="0053349C" w:rsidRPr="00DD17C5" w:rsidRDefault="0053349C" w:rsidP="00521097">
            <w:pPr>
              <w:spacing w:before="60" w:after="60" w:line="276" w:lineRule="auto"/>
              <w:ind w:left="57"/>
              <w:jc w:val="both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321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E5A880F" w14:textId="77777777" w:rsidR="0053349C" w:rsidRPr="00DD17C5" w:rsidRDefault="0053349C" w:rsidP="00521097">
            <w:pPr>
              <w:spacing w:before="60" w:after="60" w:line="276" w:lineRule="auto"/>
              <w:ind w:left="57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53349C" w:rsidRPr="007558FA" w14:paraId="59276180" w14:textId="77777777" w:rsidTr="00380BC7">
        <w:trPr>
          <w:trHeight w:val="170"/>
        </w:trPr>
        <w:tc>
          <w:tcPr>
            <w:tcW w:w="68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BA0EDB6" w14:textId="27608440" w:rsidR="0053349C" w:rsidRPr="00DD17C5" w:rsidRDefault="0053349C" w:rsidP="00521097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pl-PL"/>
              </w:rPr>
            </w:pPr>
            <w:r w:rsidRPr="00DD17C5">
              <w:rPr>
                <w:rFonts w:ascii="Calibri" w:eastAsia="Calibri" w:hAnsi="Calibri" w:cs="Calibri"/>
                <w:bCs/>
                <w:sz w:val="20"/>
                <w:szCs w:val="20"/>
                <w:lang w:val="pl-PL"/>
              </w:rPr>
              <w:t>6</w:t>
            </w:r>
          </w:p>
        </w:tc>
        <w:tc>
          <w:tcPr>
            <w:tcW w:w="38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67CC6503" w14:textId="621AB18C" w:rsidR="0053349C" w:rsidRPr="00DD17C5" w:rsidRDefault="0053349C" w:rsidP="00521097">
            <w:pPr>
              <w:spacing w:before="60" w:after="60" w:line="276" w:lineRule="auto"/>
              <w:ind w:left="144"/>
              <w:rPr>
                <w:rStyle w:val="ui-provider"/>
                <w:rFonts w:ascii="Calibri" w:hAnsi="Calibri" w:cs="Calibri"/>
                <w:sz w:val="20"/>
                <w:szCs w:val="20"/>
                <w:lang w:val="pl-PL"/>
              </w:rPr>
            </w:pPr>
            <w:r w:rsidRPr="00DD17C5">
              <w:rPr>
                <w:rFonts w:eastAsia="Verdana" w:cstheme="minorHAnsi"/>
                <w:color w:val="000000"/>
                <w:kern w:val="0"/>
                <w:sz w:val="20"/>
                <w:szCs w:val="20"/>
                <w:lang w:val="pl-PL"/>
                <w14:ligatures w14:val="none"/>
              </w:rPr>
              <w:t>Instruktaż stanowiskowy personelu Zamawiającego i odbiór końcowy</w:t>
            </w:r>
            <w:r w:rsidR="00F90C17" w:rsidRPr="00DD17C5">
              <w:rPr>
                <w:rFonts w:eastAsia="Verdana" w:cstheme="minorHAnsi"/>
                <w:color w:val="000000"/>
                <w:kern w:val="0"/>
                <w:sz w:val="20"/>
                <w:szCs w:val="20"/>
                <w:lang w:val="pl-PL"/>
                <w14:ligatures w14:val="none"/>
              </w:rPr>
              <w:t xml:space="preserve"> wraz z dostarczeniem dokumentacji podwykonawczej</w:t>
            </w:r>
            <w:r w:rsidRPr="00DD17C5">
              <w:rPr>
                <w:rFonts w:eastAsia="Verdana" w:cstheme="minorHAnsi"/>
                <w:color w:val="000000"/>
                <w:kern w:val="0"/>
                <w:sz w:val="20"/>
                <w:szCs w:val="20"/>
                <w:lang w:val="pl-PL"/>
                <w14:ligatures w14:val="none"/>
              </w:rPr>
              <w:t>.</w:t>
            </w:r>
          </w:p>
        </w:tc>
        <w:tc>
          <w:tcPr>
            <w:tcW w:w="134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274C14B5" w14:textId="77777777" w:rsidR="0053349C" w:rsidRPr="00DD17C5" w:rsidRDefault="0053349C" w:rsidP="00521097">
            <w:pPr>
              <w:spacing w:before="60" w:after="60" w:line="276" w:lineRule="auto"/>
              <w:ind w:left="57"/>
              <w:jc w:val="both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321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CC33DD2" w14:textId="77777777" w:rsidR="0053349C" w:rsidRPr="00DD17C5" w:rsidRDefault="0053349C" w:rsidP="00521097">
            <w:pPr>
              <w:spacing w:before="60" w:after="60" w:line="276" w:lineRule="auto"/>
              <w:ind w:left="57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53349C" w:rsidRPr="007558FA" w14:paraId="3C08E146" w14:textId="77777777" w:rsidTr="00380BC7">
        <w:trPr>
          <w:trHeight w:val="170"/>
        </w:trPr>
        <w:tc>
          <w:tcPr>
            <w:tcW w:w="68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E25CC8E" w14:textId="3CBE47B8" w:rsidR="0053349C" w:rsidRPr="00DD17C5" w:rsidRDefault="0053349C" w:rsidP="00521097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pl-PL"/>
              </w:rPr>
            </w:pPr>
            <w:r w:rsidRPr="00DD17C5">
              <w:rPr>
                <w:rFonts w:ascii="Calibri" w:eastAsia="Calibri" w:hAnsi="Calibri" w:cs="Calibri"/>
                <w:bCs/>
                <w:sz w:val="20"/>
                <w:szCs w:val="20"/>
                <w:lang w:val="pl-PL"/>
              </w:rPr>
              <w:t>7</w:t>
            </w:r>
          </w:p>
        </w:tc>
        <w:tc>
          <w:tcPr>
            <w:tcW w:w="38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4B2529A5" w14:textId="35A2A0F5" w:rsidR="0053349C" w:rsidRPr="00DD17C5" w:rsidRDefault="0053349C" w:rsidP="00521097">
            <w:pPr>
              <w:spacing w:before="60" w:after="60" w:line="276" w:lineRule="auto"/>
              <w:ind w:left="144"/>
              <w:rPr>
                <w:rStyle w:val="ui-provider"/>
                <w:rFonts w:ascii="Calibri" w:hAnsi="Calibri" w:cs="Calibri"/>
                <w:sz w:val="20"/>
                <w:szCs w:val="20"/>
                <w:lang w:val="pl-PL"/>
              </w:rPr>
            </w:pPr>
            <w:r w:rsidRPr="00DD17C5">
              <w:rPr>
                <w:rFonts w:eastAsia="Verdana" w:cstheme="minorHAnsi"/>
                <w:color w:val="000000"/>
                <w:kern w:val="0"/>
                <w:sz w:val="20"/>
                <w:szCs w:val="20"/>
                <w:lang w:val="pl-PL"/>
                <w14:ligatures w14:val="none"/>
              </w:rPr>
              <w:t xml:space="preserve">Wykonanie Dokumentu Zabezpieczenia Przed Wybuchem (DZPW) Zakładu </w:t>
            </w:r>
            <w:r w:rsidRPr="00DD17C5">
              <w:rPr>
                <w:rFonts w:eastAsia="Verdana" w:cstheme="minorHAnsi"/>
                <w:color w:val="000000"/>
                <w:kern w:val="0"/>
                <w:sz w:val="20"/>
                <w:szCs w:val="20"/>
                <w:lang w:val="pl-PL"/>
                <w14:ligatures w14:val="none"/>
              </w:rPr>
              <w:lastRenderedPageBreak/>
              <w:t>Zamawiającego, zgodnie z wymogami odpowiednich przepisów prawnych.</w:t>
            </w:r>
          </w:p>
        </w:tc>
        <w:tc>
          <w:tcPr>
            <w:tcW w:w="134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6BBB7269" w14:textId="77777777" w:rsidR="0053349C" w:rsidRPr="00DD17C5" w:rsidRDefault="0053349C" w:rsidP="00521097">
            <w:pPr>
              <w:spacing w:before="60" w:after="60" w:line="276" w:lineRule="auto"/>
              <w:ind w:left="57"/>
              <w:jc w:val="both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321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1210D53" w14:textId="77777777" w:rsidR="0053349C" w:rsidRPr="00DD17C5" w:rsidRDefault="0053349C" w:rsidP="00521097">
            <w:pPr>
              <w:spacing w:before="60" w:after="60" w:line="276" w:lineRule="auto"/>
              <w:ind w:left="57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</w:tbl>
    <w:p w14:paraId="7B61EB24" w14:textId="66E9C8C8" w:rsidR="00963EC8" w:rsidRPr="00DD17C5" w:rsidRDefault="00963EC8" w:rsidP="0055565E">
      <w:pPr>
        <w:pStyle w:val="ListParagraph"/>
        <w:numPr>
          <w:ilvl w:val="0"/>
          <w:numId w:val="1"/>
        </w:numPr>
        <w:spacing w:before="120" w:after="120" w:line="276" w:lineRule="auto"/>
        <w:ind w:left="567" w:hanging="567"/>
        <w:contextualSpacing w:val="0"/>
        <w:jc w:val="both"/>
        <w:rPr>
          <w:rFonts w:ascii="Calibri" w:eastAsia="Yu Gothic" w:hAnsi="Calibri" w:cs="Calibri"/>
          <w:sz w:val="20"/>
          <w:szCs w:val="20"/>
          <w:lang w:val="pl-PL"/>
        </w:rPr>
      </w:pPr>
      <w:r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Oświadczam, że </w:t>
      </w:r>
      <w:r w:rsidR="008E0B33"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oferowany </w:t>
      </w:r>
      <w:r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przedmiot zamówienia </w:t>
      </w:r>
      <w:r w:rsidR="001D4C54"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zostanie zrealizowany zgodnie </w:t>
      </w:r>
      <w:r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z dokumentami </w:t>
      </w:r>
      <w:r w:rsidR="009B1EC3"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oraz </w:t>
      </w:r>
      <w:r w:rsidRPr="00DD17C5">
        <w:rPr>
          <w:rFonts w:ascii="Calibri" w:eastAsia="Yu Gothic" w:hAnsi="Calibri" w:cs="Calibri"/>
          <w:sz w:val="20"/>
          <w:szCs w:val="20"/>
          <w:lang w:val="pl-PL"/>
        </w:rPr>
        <w:t>normami wskazanymi w pkt 3.2. 6)</w:t>
      </w:r>
      <w:r w:rsidR="00BE5BEC"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 </w:t>
      </w:r>
      <w:r w:rsidR="00951C27" w:rsidRPr="00DD17C5">
        <w:rPr>
          <w:rFonts w:ascii="Calibri" w:eastAsia="Yu Gothic" w:hAnsi="Calibri" w:cs="Calibri"/>
          <w:sz w:val="20"/>
          <w:szCs w:val="20"/>
          <w:lang w:val="pl-PL"/>
        </w:rPr>
        <w:t>zapytania ofertowego</w:t>
      </w:r>
      <w:r w:rsidR="008E0B33" w:rsidRPr="00DD17C5">
        <w:rPr>
          <w:rFonts w:ascii="Calibri" w:eastAsia="Yu Gothic" w:hAnsi="Calibri" w:cs="Calibri"/>
          <w:sz w:val="20"/>
          <w:szCs w:val="20"/>
          <w:lang w:val="pl-PL"/>
        </w:rPr>
        <w:t>.</w:t>
      </w:r>
    </w:p>
    <w:p w14:paraId="3E351329" w14:textId="2EBBF2E4" w:rsidR="00A35572" w:rsidRPr="00DD17C5" w:rsidRDefault="00B64B18" w:rsidP="0055565E">
      <w:pPr>
        <w:pStyle w:val="ListParagraph"/>
        <w:numPr>
          <w:ilvl w:val="0"/>
          <w:numId w:val="1"/>
        </w:numPr>
        <w:spacing w:before="120" w:after="120" w:line="276" w:lineRule="auto"/>
        <w:ind w:left="567" w:hanging="567"/>
        <w:contextualSpacing w:val="0"/>
        <w:jc w:val="both"/>
        <w:rPr>
          <w:rFonts w:ascii="Calibri" w:eastAsia="Yu Gothic" w:hAnsi="Calibri" w:cs="Calibri"/>
          <w:sz w:val="20"/>
          <w:szCs w:val="20"/>
          <w:lang w:val="pl-PL"/>
        </w:rPr>
      </w:pPr>
      <w:r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Oświadczam, że zapoznałem się z </w:t>
      </w:r>
      <w:r w:rsidR="003B04C5"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treścią </w:t>
      </w:r>
      <w:r w:rsidRPr="00DD17C5">
        <w:rPr>
          <w:rFonts w:ascii="Calibri" w:eastAsia="Yu Gothic" w:hAnsi="Calibri" w:cs="Calibri"/>
          <w:sz w:val="20"/>
          <w:szCs w:val="20"/>
          <w:lang w:val="pl-PL"/>
        </w:rPr>
        <w:t>zapytani</w:t>
      </w:r>
      <w:r w:rsidR="003B04C5" w:rsidRPr="00DD17C5">
        <w:rPr>
          <w:rFonts w:ascii="Calibri" w:eastAsia="Yu Gothic" w:hAnsi="Calibri" w:cs="Calibri"/>
          <w:sz w:val="20"/>
          <w:szCs w:val="20"/>
          <w:lang w:val="pl-PL"/>
        </w:rPr>
        <w:t>a</w:t>
      </w:r>
      <w:r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 ofertow</w:t>
      </w:r>
      <w:r w:rsidR="003B04C5" w:rsidRPr="00DD17C5">
        <w:rPr>
          <w:rFonts w:ascii="Calibri" w:eastAsia="Yu Gothic" w:hAnsi="Calibri" w:cs="Calibri"/>
          <w:sz w:val="20"/>
          <w:szCs w:val="20"/>
          <w:lang w:val="pl-PL"/>
        </w:rPr>
        <w:t>ego</w:t>
      </w:r>
      <w:r w:rsidR="00AF2D8C"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 </w:t>
      </w:r>
      <w:r w:rsidR="003B04C5" w:rsidRPr="00DD17C5">
        <w:rPr>
          <w:rFonts w:ascii="Calibri" w:eastAsia="Yu Gothic" w:hAnsi="Calibri" w:cs="Calibri"/>
          <w:sz w:val="20"/>
          <w:szCs w:val="20"/>
          <w:lang w:val="pl-PL"/>
        </w:rPr>
        <w:t>oraz</w:t>
      </w:r>
      <w:r w:rsidR="00AF2D8C"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 załącznikami</w:t>
      </w:r>
      <w:r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 i</w:t>
      </w:r>
      <w:r w:rsidR="00AF2D8C" w:rsidRPr="00DD17C5">
        <w:rPr>
          <w:rFonts w:ascii="Calibri" w:eastAsia="Yu Gothic" w:hAnsi="Calibri" w:cs="Calibri"/>
          <w:sz w:val="20"/>
          <w:szCs w:val="20"/>
          <w:lang w:val="pl-PL"/>
        </w:rPr>
        <w:t> </w:t>
      </w:r>
      <w:r w:rsidR="00354445" w:rsidRPr="00DD17C5">
        <w:rPr>
          <w:rFonts w:ascii="Calibri" w:eastAsia="Yu Gothic" w:hAnsi="Calibri" w:cs="Calibri"/>
          <w:sz w:val="20"/>
          <w:szCs w:val="20"/>
          <w:lang w:val="pl-PL"/>
        </w:rPr>
        <w:t>uznaję się związany określonymi w nim wymaganiami i zasadami postępowania. N</w:t>
      </w:r>
      <w:r w:rsidRPr="00DD17C5">
        <w:rPr>
          <w:rFonts w:ascii="Calibri" w:eastAsia="Yu Gothic" w:hAnsi="Calibri" w:cs="Calibri"/>
          <w:sz w:val="20"/>
          <w:szCs w:val="20"/>
          <w:lang w:val="pl-PL"/>
        </w:rPr>
        <w:t>ie wnoszę do niego zastrzeżeń</w:t>
      </w:r>
      <w:r w:rsidR="00354445"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 oraz przyjmuję w całości warunki w nim zawarte. Potwierdzam, że uzyskałem wszelkie niezbędne informacje do przygotowania oferty.</w:t>
      </w:r>
    </w:p>
    <w:p w14:paraId="154FAFBF" w14:textId="5A672537" w:rsidR="00141D3E" w:rsidRPr="00DD17C5" w:rsidRDefault="00803958" w:rsidP="0055565E">
      <w:pPr>
        <w:pStyle w:val="ListParagraph"/>
        <w:numPr>
          <w:ilvl w:val="0"/>
          <w:numId w:val="1"/>
        </w:numPr>
        <w:spacing w:before="120" w:after="120" w:line="276" w:lineRule="auto"/>
        <w:ind w:left="567" w:hanging="567"/>
        <w:contextualSpacing w:val="0"/>
        <w:jc w:val="both"/>
        <w:rPr>
          <w:rFonts w:ascii="Calibri" w:eastAsia="Yu Gothic" w:hAnsi="Calibri" w:cs="Calibri"/>
          <w:sz w:val="20"/>
          <w:szCs w:val="20"/>
          <w:lang w:val="pl-PL"/>
        </w:rPr>
      </w:pPr>
      <w:r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Oświadczam, że zespół </w:t>
      </w:r>
      <w:r w:rsidR="000C6917" w:rsidRPr="00DD17C5">
        <w:rPr>
          <w:rFonts w:ascii="Calibri" w:eastAsia="Yu Gothic" w:hAnsi="Calibri" w:cs="Calibri"/>
          <w:sz w:val="20"/>
          <w:szCs w:val="20"/>
          <w:lang w:val="pl-PL"/>
        </w:rPr>
        <w:t>pracowników</w:t>
      </w:r>
      <w:r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 oddelegowany do realizacji przedmiotu zamówienia, posiada wymagane kwalifikacje i doświadczenie.</w:t>
      </w:r>
    </w:p>
    <w:p w14:paraId="0CC32CB5" w14:textId="50505DD7" w:rsidR="00F5598D" w:rsidRPr="00DD17C5" w:rsidRDefault="003F6A33" w:rsidP="0055565E">
      <w:pPr>
        <w:pStyle w:val="ListParagraph"/>
        <w:numPr>
          <w:ilvl w:val="0"/>
          <w:numId w:val="1"/>
        </w:numPr>
        <w:spacing w:before="120" w:after="120" w:line="276" w:lineRule="auto"/>
        <w:ind w:left="567" w:hanging="567"/>
        <w:contextualSpacing w:val="0"/>
        <w:jc w:val="both"/>
        <w:rPr>
          <w:rFonts w:ascii="Calibri" w:eastAsia="Yu Gothic" w:hAnsi="Calibri" w:cs="Calibri"/>
          <w:sz w:val="20"/>
          <w:szCs w:val="20"/>
          <w:lang w:val="pl-PL"/>
        </w:rPr>
      </w:pPr>
      <w:r w:rsidRPr="00DD17C5">
        <w:rPr>
          <w:rFonts w:ascii="Calibri" w:eastAsia="Yu Gothic" w:hAnsi="Calibri" w:cs="Calibri"/>
          <w:sz w:val="20"/>
          <w:szCs w:val="20"/>
          <w:lang w:val="pl-PL"/>
        </w:rPr>
        <w:t>Oświadczam, że</w:t>
      </w:r>
      <w:r w:rsidR="00F5598D" w:rsidRPr="00DD17C5">
        <w:rPr>
          <w:rFonts w:ascii="Calibri" w:eastAsia="Yu Gothic" w:hAnsi="Calibri" w:cs="Calibri"/>
          <w:sz w:val="20"/>
          <w:szCs w:val="20"/>
          <w:lang w:val="pl-PL"/>
        </w:rPr>
        <w:t>:</w:t>
      </w:r>
    </w:p>
    <w:p w14:paraId="5C91A318" w14:textId="77777777" w:rsidR="007762FB" w:rsidRPr="00DD17C5" w:rsidRDefault="003F6A33" w:rsidP="00175D59">
      <w:pPr>
        <w:pStyle w:val="ListParagraph"/>
        <w:numPr>
          <w:ilvl w:val="0"/>
          <w:numId w:val="2"/>
        </w:numPr>
        <w:spacing w:before="120" w:after="120" w:line="276" w:lineRule="auto"/>
        <w:ind w:left="1134" w:hanging="414"/>
        <w:contextualSpacing w:val="0"/>
        <w:jc w:val="both"/>
        <w:rPr>
          <w:rFonts w:ascii="Calibri" w:eastAsia="Yu Gothic" w:hAnsi="Calibri" w:cs="Calibri"/>
          <w:sz w:val="20"/>
          <w:szCs w:val="20"/>
          <w:lang w:val="pl-PL"/>
        </w:rPr>
      </w:pPr>
      <w:r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przedstawiona cena uwzględnia </w:t>
      </w:r>
      <w:r w:rsidR="00FA36FF"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wszelkie koszty </w:t>
      </w:r>
      <w:r w:rsidR="00F5598D"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niezbędne do </w:t>
      </w:r>
      <w:r w:rsidR="00FA36FF" w:rsidRPr="00DD17C5">
        <w:rPr>
          <w:rFonts w:ascii="Calibri" w:eastAsia="Yu Gothic" w:hAnsi="Calibri" w:cs="Calibri"/>
          <w:sz w:val="20"/>
          <w:szCs w:val="20"/>
          <w:lang w:val="pl-PL"/>
        </w:rPr>
        <w:t>wykonania zamówienia</w:t>
      </w:r>
      <w:r w:rsidR="00F5598D" w:rsidRPr="00DD17C5">
        <w:rPr>
          <w:rFonts w:ascii="Calibri" w:eastAsia="Yu Gothic" w:hAnsi="Calibri" w:cs="Calibri"/>
          <w:sz w:val="20"/>
          <w:szCs w:val="20"/>
          <w:lang w:val="pl-PL"/>
        </w:rPr>
        <w:t>,</w:t>
      </w:r>
    </w:p>
    <w:p w14:paraId="39A3EDDD" w14:textId="2A21E688" w:rsidR="007762FB" w:rsidRPr="00DD17C5" w:rsidRDefault="00F5598D" w:rsidP="00175D59">
      <w:pPr>
        <w:pStyle w:val="ListParagraph"/>
        <w:numPr>
          <w:ilvl w:val="0"/>
          <w:numId w:val="2"/>
        </w:numPr>
        <w:spacing w:before="120" w:after="120" w:line="276" w:lineRule="auto"/>
        <w:ind w:left="1134" w:hanging="414"/>
        <w:contextualSpacing w:val="0"/>
        <w:jc w:val="both"/>
        <w:rPr>
          <w:rFonts w:ascii="Calibri" w:eastAsia="Yu Gothic" w:hAnsi="Calibri" w:cs="Calibri"/>
          <w:sz w:val="20"/>
          <w:szCs w:val="20"/>
          <w:lang w:val="pl-PL"/>
        </w:rPr>
      </w:pPr>
      <w:r w:rsidRPr="00DD17C5">
        <w:rPr>
          <w:rFonts w:ascii="Calibri" w:eastAsia="Yu Gothic" w:hAnsi="Calibri" w:cs="Calibri"/>
          <w:sz w:val="20"/>
          <w:szCs w:val="20"/>
          <w:lang w:val="pl-PL"/>
        </w:rPr>
        <w:t>t</w:t>
      </w:r>
      <w:r w:rsidR="00B64B18"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ermin związania ofertą wynosi </w:t>
      </w:r>
      <w:r w:rsidR="00720CFF" w:rsidRPr="00DD17C5">
        <w:rPr>
          <w:rFonts w:ascii="Calibri" w:eastAsia="Yu Gothic" w:hAnsi="Calibri" w:cs="Calibri"/>
          <w:sz w:val="20"/>
          <w:szCs w:val="20"/>
          <w:lang w:val="pl-PL"/>
        </w:rPr>
        <w:t>6</w:t>
      </w:r>
      <w:r w:rsidR="00AF1058" w:rsidRPr="00DD17C5">
        <w:rPr>
          <w:rFonts w:ascii="Calibri" w:eastAsia="Yu Gothic" w:hAnsi="Calibri" w:cs="Calibri"/>
          <w:sz w:val="20"/>
          <w:szCs w:val="20"/>
          <w:lang w:val="pl-PL"/>
        </w:rPr>
        <w:t>0</w:t>
      </w:r>
      <w:r w:rsidR="00B64B18"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 dni </w:t>
      </w:r>
      <w:bookmarkStart w:id="2" w:name="_Hlk141127898"/>
      <w:r w:rsidR="00B64B18" w:rsidRPr="00DD17C5">
        <w:rPr>
          <w:rFonts w:ascii="Calibri" w:eastAsia="Yu Gothic" w:hAnsi="Calibri" w:cs="Calibri"/>
          <w:sz w:val="20"/>
          <w:szCs w:val="20"/>
          <w:lang w:val="pl-PL"/>
        </w:rPr>
        <w:t>o</w:t>
      </w:r>
      <w:bookmarkEnd w:id="2"/>
      <w:r w:rsidR="00E145BB"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d </w:t>
      </w:r>
      <w:r w:rsidR="00A97B2B" w:rsidRPr="00DD17C5">
        <w:rPr>
          <w:rFonts w:ascii="Calibri" w:eastAsia="Yu Gothic" w:hAnsi="Calibri" w:cs="Calibri"/>
          <w:sz w:val="20"/>
          <w:szCs w:val="20"/>
          <w:lang w:val="pl-PL"/>
        </w:rPr>
        <w:t>zakończenia terminu składania ofert</w:t>
      </w:r>
      <w:r w:rsidR="00C26326" w:rsidRPr="00DD17C5">
        <w:rPr>
          <w:rFonts w:ascii="Calibri" w:eastAsia="Yu Gothic" w:hAnsi="Calibri" w:cs="Calibri"/>
          <w:sz w:val="20"/>
          <w:szCs w:val="20"/>
          <w:lang w:val="pl-PL"/>
        </w:rPr>
        <w:t>,</w:t>
      </w:r>
    </w:p>
    <w:p w14:paraId="79413F32" w14:textId="77777777" w:rsidR="0086103A" w:rsidRPr="00DD17C5" w:rsidRDefault="00FA36FF" w:rsidP="00175D59">
      <w:pPr>
        <w:pStyle w:val="ListParagraph"/>
        <w:numPr>
          <w:ilvl w:val="0"/>
          <w:numId w:val="2"/>
        </w:numPr>
        <w:spacing w:before="120" w:after="120" w:line="276" w:lineRule="auto"/>
        <w:ind w:left="1134" w:hanging="414"/>
        <w:contextualSpacing w:val="0"/>
        <w:jc w:val="both"/>
        <w:rPr>
          <w:rFonts w:ascii="Calibri" w:eastAsia="Yu Gothic" w:hAnsi="Calibri" w:cs="Calibri"/>
          <w:sz w:val="20"/>
          <w:szCs w:val="20"/>
          <w:lang w:val="pl-PL"/>
        </w:rPr>
      </w:pPr>
      <w:r w:rsidRPr="00DD17C5">
        <w:rPr>
          <w:rFonts w:ascii="Calibri" w:eastAsia="Yu Gothic" w:hAnsi="Calibri" w:cs="Calibri"/>
          <w:sz w:val="20"/>
          <w:szCs w:val="20"/>
          <w:lang w:val="pl-PL"/>
        </w:rPr>
        <w:t>w przypadku przyznania nam zamówienia, zobowiązuję się do zawarcia umowy w</w:t>
      </w:r>
      <w:r w:rsidR="00217AB4" w:rsidRPr="00DD17C5">
        <w:rPr>
          <w:rFonts w:ascii="Calibri" w:eastAsia="Yu Gothic" w:hAnsi="Calibri" w:cs="Calibri"/>
          <w:sz w:val="20"/>
          <w:szCs w:val="20"/>
          <w:lang w:val="pl-PL"/>
        </w:rPr>
        <w:t> </w:t>
      </w:r>
      <w:r w:rsidRPr="00DD17C5">
        <w:rPr>
          <w:rFonts w:ascii="Calibri" w:eastAsia="Yu Gothic" w:hAnsi="Calibri" w:cs="Calibri"/>
          <w:sz w:val="20"/>
          <w:szCs w:val="20"/>
          <w:lang w:val="pl-PL"/>
        </w:rPr>
        <w:t>miejscu i</w:t>
      </w:r>
      <w:r w:rsidR="002C203F" w:rsidRPr="00DD17C5">
        <w:rPr>
          <w:rFonts w:ascii="Calibri" w:eastAsia="Yu Gothic" w:hAnsi="Calibri" w:cs="Calibri"/>
          <w:sz w:val="20"/>
          <w:szCs w:val="20"/>
          <w:lang w:val="pl-PL"/>
        </w:rPr>
        <w:t> </w:t>
      </w:r>
      <w:r w:rsidRPr="00DD17C5">
        <w:rPr>
          <w:rFonts w:ascii="Calibri" w:eastAsia="Yu Gothic" w:hAnsi="Calibri" w:cs="Calibri"/>
          <w:sz w:val="20"/>
          <w:szCs w:val="20"/>
          <w:lang w:val="pl-PL"/>
        </w:rPr>
        <w:t>terminie wskazanym przez Zamawiającego</w:t>
      </w:r>
      <w:r w:rsidR="0086103A" w:rsidRPr="00DD17C5">
        <w:rPr>
          <w:rFonts w:ascii="Calibri" w:eastAsia="Yu Gothic" w:hAnsi="Calibri" w:cs="Calibri"/>
          <w:sz w:val="20"/>
          <w:szCs w:val="20"/>
          <w:lang w:val="pl-PL"/>
        </w:rPr>
        <w:t>,</w:t>
      </w:r>
    </w:p>
    <w:p w14:paraId="18B73880" w14:textId="513D1BCD" w:rsidR="00FA36FF" w:rsidRPr="00DD17C5" w:rsidRDefault="0086103A" w:rsidP="00175D59">
      <w:pPr>
        <w:pStyle w:val="ListParagraph"/>
        <w:numPr>
          <w:ilvl w:val="0"/>
          <w:numId w:val="2"/>
        </w:numPr>
        <w:spacing w:before="120" w:after="120" w:line="276" w:lineRule="auto"/>
        <w:ind w:left="1134" w:hanging="414"/>
        <w:contextualSpacing w:val="0"/>
        <w:jc w:val="both"/>
        <w:rPr>
          <w:rFonts w:ascii="Calibri" w:eastAsia="Yu Gothic" w:hAnsi="Calibri" w:cs="Calibri"/>
          <w:sz w:val="20"/>
          <w:szCs w:val="20"/>
          <w:lang w:val="pl-PL"/>
        </w:rPr>
      </w:pPr>
      <w:r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w przypadku przyznania nam zamówienia, zobowiązuję się do wykonania go zgodnie ze standardami </w:t>
      </w:r>
      <w:r w:rsidR="00E40A50"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IKEA, </w:t>
      </w:r>
      <w:r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określonymi </w:t>
      </w:r>
      <w:r w:rsidR="00E40A50"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w </w:t>
      </w:r>
      <w:r w:rsidR="00B347EF" w:rsidRPr="00DD17C5">
        <w:rPr>
          <w:rFonts w:ascii="Calibri" w:eastAsia="Yu Gothic" w:hAnsi="Calibri" w:cs="Calibri"/>
          <w:sz w:val="20"/>
          <w:szCs w:val="20"/>
          <w:lang w:val="pl-PL"/>
        </w:rPr>
        <w:t>dodatkowych</w:t>
      </w:r>
      <w:r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 dokument</w:t>
      </w:r>
      <w:r w:rsidR="00B347EF" w:rsidRPr="00DD17C5">
        <w:rPr>
          <w:rFonts w:ascii="Calibri" w:eastAsia="Yu Gothic" w:hAnsi="Calibri" w:cs="Calibri"/>
          <w:sz w:val="20"/>
          <w:szCs w:val="20"/>
          <w:lang w:val="pl-PL"/>
        </w:rPr>
        <w:t>ach</w:t>
      </w:r>
      <w:r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 otrzymanych po podpisaniu </w:t>
      </w:r>
      <w:r w:rsidR="002E2DD3"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i przekazaniu Zamawiającemu </w:t>
      </w:r>
      <w:r w:rsidR="00104741"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umowy </w:t>
      </w:r>
      <w:r w:rsidR="00D72D2F" w:rsidRPr="00DD17C5">
        <w:rPr>
          <w:rFonts w:ascii="Calibri" w:eastAsia="Yu Gothic" w:hAnsi="Calibri" w:cs="Calibri"/>
          <w:sz w:val="20"/>
          <w:szCs w:val="20"/>
          <w:lang w:val="pl-PL"/>
        </w:rPr>
        <w:t>o zachowaniu poufności</w:t>
      </w:r>
      <w:r w:rsidR="00D85514" w:rsidRPr="00DD17C5">
        <w:rPr>
          <w:rFonts w:ascii="Calibri" w:eastAsia="Yu Gothic" w:hAnsi="Calibri" w:cs="Calibri"/>
          <w:sz w:val="20"/>
          <w:szCs w:val="20"/>
          <w:lang w:val="pl-PL"/>
        </w:rPr>
        <w:t>.</w:t>
      </w:r>
    </w:p>
    <w:p w14:paraId="34163B67" w14:textId="77777777" w:rsidR="009F565E" w:rsidRPr="00DD17C5" w:rsidRDefault="0099787A" w:rsidP="0055565E">
      <w:pPr>
        <w:pStyle w:val="ListParagraph"/>
        <w:numPr>
          <w:ilvl w:val="0"/>
          <w:numId w:val="1"/>
        </w:numPr>
        <w:spacing w:before="120" w:after="120" w:line="276" w:lineRule="auto"/>
        <w:ind w:left="567" w:hanging="567"/>
        <w:contextualSpacing w:val="0"/>
        <w:jc w:val="both"/>
        <w:rPr>
          <w:rFonts w:ascii="Calibri" w:eastAsia="Yu Gothic" w:hAnsi="Calibri" w:cs="Calibri"/>
          <w:sz w:val="20"/>
          <w:szCs w:val="20"/>
          <w:lang w:val="pl-PL"/>
        </w:rPr>
      </w:pPr>
      <w:r w:rsidRPr="00DD17C5">
        <w:rPr>
          <w:rFonts w:ascii="Calibri" w:eastAsia="Yu Gothic" w:hAnsi="Calibri" w:cs="Calibri"/>
          <w:sz w:val="20"/>
          <w:szCs w:val="20"/>
          <w:lang w:val="pl-PL"/>
        </w:rPr>
        <w:t>Przyjmuję do wiadomości, że w przypadku poświadczenia przeze mnie nieprawdy, oferta zostanie odrzucona.</w:t>
      </w:r>
    </w:p>
    <w:p w14:paraId="1D5A5C4B" w14:textId="617EE495" w:rsidR="00152ABF" w:rsidRPr="00DD17C5" w:rsidRDefault="00152ABF" w:rsidP="0055565E">
      <w:pPr>
        <w:pStyle w:val="ListParagraph"/>
        <w:numPr>
          <w:ilvl w:val="0"/>
          <w:numId w:val="1"/>
        </w:numPr>
        <w:spacing w:before="120" w:after="120" w:line="276" w:lineRule="auto"/>
        <w:ind w:left="567" w:hanging="567"/>
        <w:contextualSpacing w:val="0"/>
        <w:jc w:val="both"/>
        <w:rPr>
          <w:rFonts w:ascii="Calibri" w:eastAsia="Yu Gothic" w:hAnsi="Calibri" w:cs="Calibri"/>
          <w:sz w:val="20"/>
          <w:szCs w:val="20"/>
          <w:lang w:val="pl-PL"/>
        </w:rPr>
      </w:pPr>
      <w:r w:rsidRPr="00DD17C5">
        <w:rPr>
          <w:rFonts w:ascii="Calibri" w:eastAsia="Yu Gothic" w:hAnsi="Calibri" w:cs="Calibri"/>
          <w:sz w:val="20"/>
          <w:szCs w:val="20"/>
          <w:lang w:val="pl-PL"/>
        </w:rPr>
        <w:t>Informuję, że poniższe punkty/dokumenty przekazane w odpowiedzi na zapytanie ofertowe stanowią tajemnicę przedsiębiorstwa w rozumieniu przepisów o nieuczciwej konkurencji i nie mogą być udostępniane</w:t>
      </w:r>
      <w:r w:rsidRPr="00DD17C5">
        <w:rPr>
          <w:rStyle w:val="FootnoteReference"/>
          <w:rFonts w:ascii="Calibri" w:eastAsia="Yu Gothic" w:hAnsi="Calibri" w:cs="Calibri"/>
          <w:sz w:val="20"/>
          <w:szCs w:val="20"/>
          <w:lang w:val="pl-PL"/>
        </w:rPr>
        <w:footnoteReference w:id="6"/>
      </w:r>
      <w:r w:rsidR="64CF8DFA" w:rsidRPr="00DD17C5">
        <w:rPr>
          <w:rStyle w:val="FootnoteReference"/>
          <w:rFonts w:ascii="Calibri" w:eastAsia="Yu Gothic" w:hAnsi="Calibri" w:cs="Calibri"/>
          <w:sz w:val="20"/>
          <w:szCs w:val="20"/>
          <w:lang w:val="pl-PL"/>
        </w:rPr>
        <w:t>:</w:t>
      </w:r>
    </w:p>
    <w:p w14:paraId="2E936664" w14:textId="77777777" w:rsidR="00152ABF" w:rsidRPr="00DD17C5" w:rsidRDefault="00152ABF" w:rsidP="0055565E">
      <w:pPr>
        <w:pStyle w:val="ListParagraph"/>
        <w:numPr>
          <w:ilvl w:val="1"/>
          <w:numId w:val="1"/>
        </w:numPr>
        <w:spacing w:before="120" w:after="120" w:line="276" w:lineRule="auto"/>
        <w:contextualSpacing w:val="0"/>
        <w:jc w:val="both"/>
        <w:rPr>
          <w:rFonts w:ascii="Calibri" w:eastAsia="Yu Gothic" w:hAnsi="Calibri" w:cs="Calibri"/>
          <w:sz w:val="20"/>
          <w:szCs w:val="20"/>
          <w:lang w:val="pl-PL"/>
        </w:rPr>
      </w:pPr>
      <w:r w:rsidRPr="00DD17C5">
        <w:rPr>
          <w:rFonts w:ascii="Calibri" w:eastAsia="Yu Gothic" w:hAnsi="Calibri" w:cs="Calibri"/>
          <w:sz w:val="20"/>
          <w:szCs w:val="20"/>
          <w:lang w:val="pl-PL"/>
        </w:rPr>
        <w:t>………………</w:t>
      </w:r>
    </w:p>
    <w:p w14:paraId="040E28D9" w14:textId="36A070CD" w:rsidR="00485119" w:rsidRPr="00DD17C5" w:rsidRDefault="00152ABF" w:rsidP="0055565E">
      <w:pPr>
        <w:pStyle w:val="ListParagraph"/>
        <w:numPr>
          <w:ilvl w:val="1"/>
          <w:numId w:val="1"/>
        </w:numPr>
        <w:spacing w:before="120" w:after="120" w:line="276" w:lineRule="auto"/>
        <w:contextualSpacing w:val="0"/>
        <w:jc w:val="both"/>
        <w:rPr>
          <w:rFonts w:ascii="Calibri" w:eastAsia="Yu Gothic" w:hAnsi="Calibri" w:cs="Calibri"/>
          <w:sz w:val="20"/>
          <w:szCs w:val="20"/>
          <w:lang w:val="pl-PL"/>
        </w:rPr>
      </w:pPr>
      <w:r w:rsidRPr="00DD17C5">
        <w:rPr>
          <w:rFonts w:ascii="Calibri" w:eastAsia="Yu Gothic" w:hAnsi="Calibri" w:cs="Calibri"/>
          <w:sz w:val="20"/>
          <w:szCs w:val="20"/>
          <w:lang w:val="pl-PL"/>
        </w:rPr>
        <w:t>………………</w:t>
      </w:r>
    </w:p>
    <w:p w14:paraId="22AB1B62" w14:textId="3EDCFE3F" w:rsidR="00935537" w:rsidRPr="00DD17C5" w:rsidRDefault="00935537" w:rsidP="0055565E">
      <w:pPr>
        <w:pStyle w:val="ListParagraph"/>
        <w:numPr>
          <w:ilvl w:val="0"/>
          <w:numId w:val="1"/>
        </w:numPr>
        <w:spacing w:before="120" w:after="120" w:line="276" w:lineRule="auto"/>
        <w:ind w:left="567" w:hanging="567"/>
        <w:contextualSpacing w:val="0"/>
        <w:jc w:val="both"/>
        <w:rPr>
          <w:rFonts w:ascii="Calibri" w:eastAsia="Yu Gothic" w:hAnsi="Calibri" w:cs="Calibri"/>
          <w:sz w:val="20"/>
          <w:szCs w:val="20"/>
          <w:lang w:val="pl-PL"/>
        </w:rPr>
      </w:pPr>
      <w:r w:rsidRPr="00DD17C5">
        <w:rPr>
          <w:rFonts w:ascii="Calibri" w:eastAsia="Yu Gothic" w:hAnsi="Calibri" w:cs="Calibri"/>
          <w:sz w:val="20"/>
          <w:szCs w:val="20"/>
          <w:lang w:val="pl-PL"/>
        </w:rPr>
        <w:t>Załącznik</w:t>
      </w:r>
      <w:r w:rsidR="00A35572" w:rsidRPr="00DD17C5">
        <w:rPr>
          <w:rFonts w:ascii="Calibri" w:eastAsia="Yu Gothic" w:hAnsi="Calibri" w:cs="Calibri"/>
          <w:sz w:val="20"/>
          <w:szCs w:val="20"/>
          <w:lang w:val="pl-PL"/>
        </w:rPr>
        <w:t>ami do niniejszej oferty są:</w:t>
      </w:r>
    </w:p>
    <w:p w14:paraId="195B4CA5" w14:textId="444F8001" w:rsidR="00A35572" w:rsidRPr="00DD17C5" w:rsidRDefault="00372787" w:rsidP="0055565E">
      <w:pPr>
        <w:pStyle w:val="ListParagraph"/>
        <w:numPr>
          <w:ilvl w:val="0"/>
          <w:numId w:val="3"/>
        </w:numPr>
        <w:spacing w:before="120" w:after="120" w:line="276" w:lineRule="auto"/>
        <w:contextualSpacing w:val="0"/>
        <w:jc w:val="both"/>
        <w:rPr>
          <w:rFonts w:ascii="Calibri" w:eastAsia="Yu Gothic" w:hAnsi="Calibri" w:cs="Calibri"/>
          <w:sz w:val="20"/>
          <w:szCs w:val="20"/>
          <w:lang w:val="pl-PL"/>
        </w:rPr>
      </w:pPr>
      <w:r w:rsidRPr="00DD17C5">
        <w:rPr>
          <w:rFonts w:ascii="Calibri" w:eastAsia="Yu Gothic" w:hAnsi="Calibri" w:cs="Calibri"/>
          <w:sz w:val="20"/>
          <w:szCs w:val="20"/>
          <w:lang w:val="pl-PL"/>
        </w:rPr>
        <w:t>p</w:t>
      </w:r>
      <w:r w:rsidR="00A35572" w:rsidRPr="00DD17C5">
        <w:rPr>
          <w:rFonts w:ascii="Calibri" w:eastAsia="Yu Gothic" w:hAnsi="Calibri" w:cs="Calibri"/>
          <w:sz w:val="20"/>
          <w:szCs w:val="20"/>
          <w:lang w:val="pl-PL"/>
        </w:rPr>
        <w:t>ełnomocnictwo do podpisania oferty (jeśli nie wynika z dokumentów rejestrowych)</w:t>
      </w:r>
      <w:r w:rsidRPr="00DD17C5">
        <w:rPr>
          <w:rFonts w:ascii="Calibri" w:eastAsia="Yu Gothic" w:hAnsi="Calibri" w:cs="Calibri"/>
          <w:sz w:val="20"/>
          <w:szCs w:val="20"/>
          <w:lang w:val="pl-PL"/>
        </w:rPr>
        <w:t>,</w:t>
      </w:r>
    </w:p>
    <w:p w14:paraId="32F75B12" w14:textId="77777777" w:rsidR="004C5099" w:rsidRPr="00DD17C5" w:rsidRDefault="00372787" w:rsidP="0055565E">
      <w:pPr>
        <w:pStyle w:val="ListParagraph"/>
        <w:numPr>
          <w:ilvl w:val="0"/>
          <w:numId w:val="3"/>
        </w:numPr>
        <w:spacing w:before="120" w:after="120" w:line="276" w:lineRule="auto"/>
        <w:contextualSpacing w:val="0"/>
        <w:jc w:val="both"/>
        <w:rPr>
          <w:rFonts w:ascii="Calibri" w:eastAsia="Yu Gothic" w:hAnsi="Calibri" w:cs="Calibri"/>
          <w:sz w:val="20"/>
          <w:szCs w:val="20"/>
          <w:lang w:val="pl-PL"/>
        </w:rPr>
      </w:pPr>
      <w:r w:rsidRPr="00DD17C5">
        <w:rPr>
          <w:rFonts w:ascii="Calibri" w:eastAsia="Yu Gothic" w:hAnsi="Calibri" w:cs="Calibri"/>
          <w:sz w:val="20"/>
          <w:szCs w:val="20"/>
          <w:lang w:val="pl-PL"/>
        </w:rPr>
        <w:t>oś</w:t>
      </w:r>
      <w:r w:rsidR="00A35572" w:rsidRPr="00DD17C5">
        <w:rPr>
          <w:rFonts w:ascii="Calibri" w:eastAsia="Yu Gothic" w:hAnsi="Calibri" w:cs="Calibri"/>
          <w:sz w:val="20"/>
          <w:szCs w:val="20"/>
          <w:lang w:val="pl-PL"/>
        </w:rPr>
        <w:t>wiadczeni</w:t>
      </w:r>
      <w:r w:rsidR="00F5598D" w:rsidRPr="00DD17C5">
        <w:rPr>
          <w:rFonts w:ascii="Calibri" w:eastAsia="Yu Gothic" w:hAnsi="Calibri" w:cs="Calibri"/>
          <w:sz w:val="20"/>
          <w:szCs w:val="20"/>
          <w:lang w:val="pl-PL"/>
        </w:rPr>
        <w:t>e</w:t>
      </w:r>
      <w:r w:rsidR="00A35572"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 potwierdzające spełnienie warunków uczestnictwa w postępowaniu ofertowym</w:t>
      </w:r>
      <w:r w:rsidR="00F5598D" w:rsidRPr="00DD17C5">
        <w:rPr>
          <w:rFonts w:ascii="Calibri" w:eastAsia="Yu Gothic" w:hAnsi="Calibri" w:cs="Calibri"/>
          <w:sz w:val="20"/>
          <w:szCs w:val="20"/>
          <w:lang w:val="pl-PL"/>
        </w:rPr>
        <w:t xml:space="preserve"> stanowiące Załącznik nr 2 do zapytania ofertowego</w:t>
      </w:r>
      <w:r w:rsidRPr="00DD17C5">
        <w:rPr>
          <w:rFonts w:ascii="Calibri" w:eastAsia="Yu Gothic" w:hAnsi="Calibri" w:cs="Calibri"/>
          <w:sz w:val="20"/>
          <w:szCs w:val="20"/>
          <w:lang w:val="pl-PL"/>
        </w:rPr>
        <w:t>,</w:t>
      </w:r>
    </w:p>
    <w:p w14:paraId="0121237C" w14:textId="0F3B8088" w:rsidR="00720CFF" w:rsidRPr="00DD17C5" w:rsidRDefault="00720CFF" w:rsidP="0055565E">
      <w:pPr>
        <w:pStyle w:val="ListParagraph"/>
        <w:numPr>
          <w:ilvl w:val="0"/>
          <w:numId w:val="3"/>
        </w:numPr>
        <w:spacing w:before="120" w:after="120" w:line="276" w:lineRule="auto"/>
        <w:contextualSpacing w:val="0"/>
        <w:jc w:val="both"/>
        <w:rPr>
          <w:rStyle w:val="ui-provider"/>
          <w:rFonts w:eastAsia="Verdana" w:cstheme="minorHAnsi"/>
          <w:color w:val="000000"/>
          <w:sz w:val="20"/>
          <w:szCs w:val="20"/>
          <w:lang w:val="pl-PL"/>
        </w:rPr>
      </w:pPr>
      <w:r w:rsidRPr="00DD17C5">
        <w:rPr>
          <w:rStyle w:val="ui-provider"/>
          <w:rFonts w:eastAsia="Verdana" w:cstheme="minorHAnsi"/>
          <w:color w:val="000000"/>
          <w:sz w:val="20"/>
          <w:szCs w:val="20"/>
          <w:lang w:val="pl-PL"/>
        </w:rPr>
        <w:t>opis proponowanej koncepcji zabezpieczeń i przyjętych przez Wykonawcę rozwiązań,</w:t>
      </w:r>
    </w:p>
    <w:p w14:paraId="4B697D98" w14:textId="2F36FF91" w:rsidR="00401E12" w:rsidRPr="00DD17C5" w:rsidRDefault="00401E12" w:rsidP="00401E12">
      <w:pPr>
        <w:pStyle w:val="ListParagraph"/>
        <w:numPr>
          <w:ilvl w:val="0"/>
          <w:numId w:val="3"/>
        </w:numPr>
        <w:spacing w:before="120" w:after="120" w:line="276" w:lineRule="auto"/>
        <w:contextualSpacing w:val="0"/>
        <w:jc w:val="both"/>
        <w:rPr>
          <w:rStyle w:val="ui-provider"/>
          <w:rFonts w:eastAsia="Verdana" w:cstheme="minorHAnsi"/>
          <w:color w:val="000000"/>
          <w:sz w:val="20"/>
          <w:szCs w:val="20"/>
          <w:lang w:val="pl-PL"/>
        </w:rPr>
      </w:pPr>
      <w:r w:rsidRPr="00DD17C5">
        <w:rPr>
          <w:rStyle w:val="ui-provider"/>
          <w:rFonts w:eastAsia="Verdana" w:cstheme="minorHAnsi"/>
          <w:color w:val="000000"/>
          <w:sz w:val="20"/>
          <w:szCs w:val="20"/>
          <w:lang w:val="pl-PL"/>
        </w:rPr>
        <w:t>harmonogram realizacji przedmiotu zamówienia,</w:t>
      </w:r>
    </w:p>
    <w:p w14:paraId="6F5AEB24" w14:textId="417F5DFE" w:rsidR="00720CFF" w:rsidRPr="00DD17C5" w:rsidRDefault="00720CFF" w:rsidP="0055565E">
      <w:pPr>
        <w:pStyle w:val="ListParagraph"/>
        <w:numPr>
          <w:ilvl w:val="0"/>
          <w:numId w:val="3"/>
        </w:numPr>
        <w:spacing w:before="120" w:after="120" w:line="276" w:lineRule="auto"/>
        <w:contextualSpacing w:val="0"/>
        <w:jc w:val="both"/>
        <w:rPr>
          <w:rStyle w:val="ui-provider"/>
          <w:rFonts w:eastAsia="Verdana" w:cstheme="minorHAnsi"/>
          <w:color w:val="000000"/>
          <w:sz w:val="20"/>
          <w:szCs w:val="20"/>
          <w:lang w:val="pl-PL"/>
        </w:rPr>
      </w:pPr>
      <w:r w:rsidRPr="00DD17C5">
        <w:rPr>
          <w:rStyle w:val="ui-provider"/>
          <w:rFonts w:eastAsia="Verdana" w:cstheme="minorHAnsi"/>
          <w:color w:val="000000"/>
          <w:sz w:val="20"/>
          <w:szCs w:val="20"/>
          <w:lang w:val="pl-PL"/>
        </w:rPr>
        <w:t>certyfikat ATEX na system tłumienia i izolacji wybuchu, klapy zwrotne, panele odciążające (w tym bezpłomieniowe), system detekcji i gaszenia iskier wraz ze wszystkimi aneksami,</w:t>
      </w:r>
    </w:p>
    <w:p w14:paraId="50AA55DF" w14:textId="10B76EF1" w:rsidR="0055565E" w:rsidRPr="00DD17C5" w:rsidRDefault="00720CFF" w:rsidP="0055565E">
      <w:pPr>
        <w:pStyle w:val="ListParagraph"/>
        <w:numPr>
          <w:ilvl w:val="0"/>
          <w:numId w:val="3"/>
        </w:numPr>
        <w:spacing w:before="120" w:after="120" w:line="276" w:lineRule="auto"/>
        <w:contextualSpacing w:val="0"/>
        <w:jc w:val="both"/>
        <w:rPr>
          <w:rStyle w:val="ui-provider"/>
          <w:rFonts w:eastAsia="Verdana" w:cstheme="minorHAnsi"/>
          <w:color w:val="000000"/>
          <w:sz w:val="20"/>
          <w:szCs w:val="20"/>
          <w:lang w:val="pl-PL"/>
        </w:rPr>
      </w:pPr>
      <w:r w:rsidRPr="00DD17C5">
        <w:rPr>
          <w:rStyle w:val="ui-provider"/>
          <w:rFonts w:eastAsia="Verdana" w:cstheme="minorHAnsi"/>
          <w:color w:val="000000"/>
          <w:sz w:val="20"/>
          <w:szCs w:val="20"/>
          <w:lang w:val="pl-PL"/>
        </w:rPr>
        <w:t>specyfikacj</w:t>
      </w:r>
      <w:r w:rsidR="00F90C17" w:rsidRPr="00DD17C5">
        <w:rPr>
          <w:rStyle w:val="ui-provider"/>
          <w:rFonts w:eastAsia="Verdana" w:cstheme="minorHAnsi"/>
          <w:color w:val="000000"/>
          <w:sz w:val="20"/>
          <w:szCs w:val="20"/>
          <w:lang w:val="pl-PL"/>
        </w:rPr>
        <w:t>a</w:t>
      </w:r>
      <w:r w:rsidRPr="00DD17C5">
        <w:rPr>
          <w:rStyle w:val="ui-provider"/>
          <w:rFonts w:eastAsia="Verdana" w:cstheme="minorHAnsi"/>
          <w:color w:val="000000"/>
          <w:sz w:val="20"/>
          <w:szCs w:val="20"/>
          <w:lang w:val="pl-PL"/>
        </w:rPr>
        <w:t xml:space="preserve"> techniczn</w:t>
      </w:r>
      <w:r w:rsidR="00F90C17" w:rsidRPr="00DD17C5">
        <w:rPr>
          <w:rStyle w:val="ui-provider"/>
          <w:rFonts w:eastAsia="Verdana" w:cstheme="minorHAnsi"/>
          <w:color w:val="000000"/>
          <w:sz w:val="20"/>
          <w:szCs w:val="20"/>
          <w:lang w:val="pl-PL"/>
        </w:rPr>
        <w:t>a</w:t>
      </w:r>
      <w:r w:rsidRPr="00DD17C5">
        <w:rPr>
          <w:rStyle w:val="ui-provider"/>
          <w:rFonts w:eastAsia="Verdana" w:cstheme="minorHAnsi"/>
          <w:color w:val="000000"/>
          <w:sz w:val="20"/>
          <w:szCs w:val="20"/>
          <w:lang w:val="pl-PL"/>
        </w:rPr>
        <w:t xml:space="preserve"> potwierdzając</w:t>
      </w:r>
      <w:r w:rsidR="00F90C17" w:rsidRPr="00DD17C5">
        <w:rPr>
          <w:rStyle w:val="ui-provider"/>
          <w:rFonts w:eastAsia="Verdana" w:cstheme="minorHAnsi"/>
          <w:color w:val="000000"/>
          <w:sz w:val="20"/>
          <w:szCs w:val="20"/>
          <w:lang w:val="pl-PL"/>
        </w:rPr>
        <w:t>a</w:t>
      </w:r>
      <w:r w:rsidRPr="00DD17C5">
        <w:rPr>
          <w:rStyle w:val="ui-provider"/>
          <w:rFonts w:eastAsia="Verdana" w:cstheme="minorHAnsi"/>
          <w:color w:val="000000"/>
          <w:sz w:val="20"/>
          <w:szCs w:val="20"/>
          <w:lang w:val="pl-PL"/>
        </w:rPr>
        <w:t xml:space="preserve"> spełnienie parametrów zawartych w pkt.</w:t>
      </w:r>
      <w:r w:rsidR="00F90C17" w:rsidRPr="00DD17C5">
        <w:rPr>
          <w:rStyle w:val="ui-provider"/>
          <w:rFonts w:eastAsia="Verdana" w:cstheme="minorHAnsi"/>
          <w:color w:val="000000"/>
          <w:sz w:val="20"/>
          <w:szCs w:val="20"/>
          <w:lang w:val="pl-PL"/>
        </w:rPr>
        <w:t xml:space="preserve"> </w:t>
      </w:r>
      <w:r w:rsidRPr="00DD17C5">
        <w:rPr>
          <w:rStyle w:val="ui-provider"/>
          <w:rFonts w:eastAsia="Verdana" w:cstheme="minorHAnsi"/>
          <w:color w:val="000000"/>
          <w:sz w:val="20"/>
          <w:szCs w:val="20"/>
          <w:lang w:val="pl-PL"/>
        </w:rPr>
        <w:t>3 zapytania ofertowego (opcjonalnie).</w:t>
      </w:r>
    </w:p>
    <w:p w14:paraId="744B90A5" w14:textId="77777777" w:rsidR="0055565E" w:rsidRPr="00DD17C5" w:rsidRDefault="0055565E" w:rsidP="0055565E">
      <w:pPr>
        <w:pStyle w:val="ListParagraph"/>
        <w:spacing w:before="120" w:after="120" w:line="276" w:lineRule="auto"/>
        <w:ind w:left="1069"/>
        <w:contextualSpacing w:val="0"/>
        <w:jc w:val="both"/>
        <w:rPr>
          <w:rStyle w:val="ui-provider"/>
          <w:rFonts w:eastAsia="Verdana" w:cstheme="minorHAnsi"/>
          <w:color w:val="000000"/>
          <w:sz w:val="20"/>
          <w:szCs w:val="20"/>
          <w:lang w:val="pl-PL"/>
        </w:rPr>
      </w:pPr>
    </w:p>
    <w:p w14:paraId="69245FA9" w14:textId="5A331222" w:rsidR="00372787" w:rsidRPr="00DD17C5" w:rsidRDefault="00A03395" w:rsidP="00B347EF">
      <w:pPr>
        <w:pStyle w:val="ListParagraph"/>
        <w:spacing w:before="120" w:after="120" w:line="276" w:lineRule="auto"/>
        <w:ind w:left="1069"/>
        <w:contextualSpacing w:val="0"/>
        <w:jc w:val="right"/>
        <w:rPr>
          <w:rFonts w:eastAsia="Verdana" w:cstheme="minorHAnsi"/>
          <w:color w:val="000000"/>
          <w:sz w:val="20"/>
          <w:szCs w:val="20"/>
          <w:lang w:val="pl-PL"/>
        </w:rPr>
      </w:pPr>
      <w:r w:rsidRPr="00DD17C5">
        <w:rPr>
          <w:rFonts w:ascii="Calibri" w:hAnsi="Calibri" w:cs="Calibri"/>
          <w:sz w:val="20"/>
          <w:szCs w:val="20"/>
          <w:lang w:val="pl-PL" w:eastAsia="pl-PL"/>
        </w:rPr>
        <w:lastRenderedPageBreak/>
        <w:t>…………………………</w:t>
      </w:r>
      <w:r w:rsidR="00A418AD" w:rsidRPr="00DD17C5">
        <w:rPr>
          <w:rFonts w:ascii="Calibri" w:hAnsi="Calibri" w:cs="Calibri"/>
          <w:sz w:val="20"/>
          <w:szCs w:val="20"/>
          <w:lang w:val="pl-PL" w:eastAsia="pl-PL"/>
        </w:rPr>
        <w:t>………………………</w:t>
      </w:r>
    </w:p>
    <w:p w14:paraId="51D7AA69" w14:textId="1FAC9826" w:rsidR="00C559CE" w:rsidRPr="00DD17C5" w:rsidRDefault="00372787" w:rsidP="00C23018">
      <w:pPr>
        <w:spacing w:before="120" w:after="120"/>
        <w:ind w:left="3690" w:hanging="3690"/>
        <w:jc w:val="right"/>
        <w:rPr>
          <w:rFonts w:ascii="Calibri" w:eastAsia="Yu Gothic" w:hAnsi="Calibri" w:cs="Calibri"/>
          <w:sz w:val="20"/>
          <w:szCs w:val="20"/>
          <w:lang w:val="pl-PL"/>
        </w:rPr>
      </w:pPr>
      <w:bookmarkStart w:id="3" w:name="_Hlk140673142"/>
      <w:r w:rsidRPr="00DD17C5">
        <w:rPr>
          <w:rFonts w:ascii="Calibri" w:eastAsia="Yu Gothic UI" w:hAnsi="Calibri" w:cs="Calibri"/>
          <w:i/>
          <w:color w:val="000000"/>
          <w:kern w:val="2"/>
          <w:sz w:val="20"/>
          <w:szCs w:val="20"/>
          <w:lang w:val="pl-PL"/>
          <w14:ligatures w14:val="standardContextual"/>
        </w:rPr>
        <w:t>(czytelny podpis os</w:t>
      </w:r>
      <w:r w:rsidR="00603C05" w:rsidRPr="00DD17C5">
        <w:rPr>
          <w:rFonts w:ascii="Calibri" w:eastAsia="Yu Gothic UI" w:hAnsi="Calibri" w:cs="Calibri"/>
          <w:i/>
          <w:color w:val="000000"/>
          <w:kern w:val="2"/>
          <w:sz w:val="20"/>
          <w:szCs w:val="20"/>
          <w:lang w:val="pl-PL"/>
          <w14:ligatures w14:val="standardContextual"/>
        </w:rPr>
        <w:t xml:space="preserve">oby upoważnionej lub umocowanej do reprezentowania </w:t>
      </w:r>
      <w:r w:rsidR="00F95A9B" w:rsidRPr="00DD17C5">
        <w:rPr>
          <w:rFonts w:ascii="Calibri" w:eastAsia="Yu Gothic UI" w:hAnsi="Calibri" w:cs="Calibri"/>
          <w:i/>
          <w:color w:val="000000"/>
          <w:kern w:val="2"/>
          <w:sz w:val="20"/>
          <w:szCs w:val="20"/>
          <w:lang w:val="pl-PL"/>
          <w14:ligatures w14:val="standardContextual"/>
        </w:rPr>
        <w:t>O</w:t>
      </w:r>
      <w:r w:rsidR="00603C05" w:rsidRPr="00DD17C5">
        <w:rPr>
          <w:rFonts w:ascii="Calibri" w:eastAsia="Yu Gothic UI" w:hAnsi="Calibri" w:cs="Calibri"/>
          <w:i/>
          <w:color w:val="000000"/>
          <w:kern w:val="2"/>
          <w:sz w:val="20"/>
          <w:szCs w:val="20"/>
          <w:lang w:val="pl-PL"/>
          <w14:ligatures w14:val="standardContextual"/>
        </w:rPr>
        <w:t>ferenta</w:t>
      </w:r>
      <w:r w:rsidRPr="00DD17C5">
        <w:rPr>
          <w:rFonts w:ascii="Calibri" w:eastAsia="Yu Gothic UI" w:hAnsi="Calibri" w:cs="Calibri"/>
          <w:i/>
          <w:color w:val="000000"/>
          <w:kern w:val="2"/>
          <w:sz w:val="20"/>
          <w:szCs w:val="20"/>
          <w:lang w:val="pl-PL"/>
          <w14:ligatures w14:val="standardContextual"/>
        </w:rPr>
        <w:t>)</w:t>
      </w:r>
      <w:bookmarkEnd w:id="3"/>
    </w:p>
    <w:sectPr w:rsidR="00C559CE" w:rsidRPr="00DD17C5" w:rsidSect="00ED33AB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17" w:right="1417" w:bottom="1417" w:left="1417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6CAC1" w14:textId="77777777" w:rsidR="002E2534" w:rsidRPr="00DD17C5" w:rsidRDefault="002E2534" w:rsidP="000A63C7">
      <w:pPr>
        <w:spacing w:after="0" w:line="240" w:lineRule="auto"/>
      </w:pPr>
      <w:r w:rsidRPr="00DD17C5">
        <w:separator/>
      </w:r>
    </w:p>
  </w:endnote>
  <w:endnote w:type="continuationSeparator" w:id="0">
    <w:p w14:paraId="0506A643" w14:textId="77777777" w:rsidR="002E2534" w:rsidRPr="00DD17C5" w:rsidRDefault="002E2534" w:rsidP="000A63C7">
      <w:pPr>
        <w:spacing w:after="0" w:line="240" w:lineRule="auto"/>
      </w:pPr>
      <w:r w:rsidRPr="00DD17C5">
        <w:continuationSeparator/>
      </w:r>
    </w:p>
  </w:endnote>
  <w:endnote w:type="continuationNotice" w:id="1">
    <w:p w14:paraId="04A8409B" w14:textId="77777777" w:rsidR="002E2534" w:rsidRPr="00DD17C5" w:rsidRDefault="002E25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2B2AA" w14:textId="09ABDE4E" w:rsidR="00DF374F" w:rsidRPr="00DD17C5" w:rsidRDefault="00DF374F">
    <w:pPr>
      <w:pStyle w:val="Footer"/>
    </w:pPr>
    <w:r w:rsidRPr="00DD17C5"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17C1E45" wp14:editId="24D3240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52425" cy="333375"/>
              <wp:effectExtent l="0" t="0" r="9525" b="0"/>
              <wp:wrapNone/>
              <wp:docPr id="573702758" name="Pole tekstowe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242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157405" w14:textId="1210AD40" w:rsidR="00DF374F" w:rsidRPr="00DD17C5" w:rsidRDefault="00DF374F" w:rsidP="00DF374F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5A5A5A"/>
                              <w:sz w:val="16"/>
                              <w:szCs w:val="16"/>
                            </w:rPr>
                          </w:pPr>
                          <w:r w:rsidRPr="00DD17C5">
                            <w:rPr>
                              <w:rFonts w:ascii="Calibri" w:eastAsia="Calibri" w:hAnsi="Calibri" w:cs="Calibri"/>
                              <w:color w:val="5A5A5A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7C1E4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Internal" style="position:absolute;margin-left:0;margin-top:0;width:27.75pt;height:26.2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" filled="f" stroked="f">
              <v:textbox style="mso-fit-shape-to-text:t" inset="0,0,0,15pt">
                <w:txbxContent>
                  <w:p w14:paraId="40157405" w14:textId="1210AD40" w:rsidR="00DF374F" w:rsidRPr="00DD17C5" w:rsidRDefault="00DF374F" w:rsidP="00DF374F">
                    <w:pPr>
                      <w:spacing w:after="0"/>
                      <w:rPr>
                        <w:rFonts w:ascii="Calibri" w:eastAsia="Calibri" w:hAnsi="Calibri" w:cs="Calibri"/>
                        <w:color w:val="5A5A5A"/>
                        <w:sz w:val="16"/>
                        <w:szCs w:val="16"/>
                      </w:rPr>
                    </w:pPr>
                    <w:r w:rsidRPr="00DD17C5">
                      <w:rPr>
                        <w:rFonts w:ascii="Calibri" w:eastAsia="Calibri" w:hAnsi="Calibri" w:cs="Calibri"/>
                        <w:color w:val="5A5A5A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3B444" w14:textId="40943BD2" w:rsidR="00372787" w:rsidRPr="00DD17C5" w:rsidRDefault="00372787">
    <w:pPr>
      <w:pStyle w:val="Footer"/>
      <w:jc w:val="center"/>
    </w:pPr>
  </w:p>
  <w:p w14:paraId="29F02FD7" w14:textId="77777777" w:rsidR="00372787" w:rsidRPr="00DD17C5" w:rsidRDefault="00372787">
    <w:pPr>
      <w:pStyle w:val="Footer"/>
      <w:jc w:val="center"/>
    </w:pPr>
    <w:r w:rsidRPr="00DD17C5">
      <w:rPr>
        <w:rFonts w:cstheme="minorHAnsi"/>
        <w:sz w:val="18"/>
        <w:szCs w:val="18"/>
      </w:rPr>
      <w:t xml:space="preserve">Strona </w:t>
    </w:r>
    <w:r w:rsidRPr="00DD17C5">
      <w:rPr>
        <w:rFonts w:cstheme="minorHAnsi"/>
        <w:sz w:val="18"/>
        <w:szCs w:val="18"/>
      </w:rPr>
      <w:fldChar w:fldCharType="begin"/>
    </w:r>
    <w:r w:rsidRPr="00DD17C5">
      <w:rPr>
        <w:rFonts w:cstheme="minorHAnsi"/>
        <w:sz w:val="18"/>
        <w:szCs w:val="18"/>
      </w:rPr>
      <w:instrText xml:space="preserve"> PAGE </w:instrText>
    </w:r>
    <w:r w:rsidRPr="00DD17C5">
      <w:rPr>
        <w:rFonts w:cstheme="minorHAnsi"/>
        <w:sz w:val="18"/>
        <w:szCs w:val="18"/>
      </w:rPr>
      <w:fldChar w:fldCharType="separate"/>
    </w:r>
    <w:r w:rsidR="008D6D70" w:rsidRPr="00DD17C5">
      <w:rPr>
        <w:rFonts w:cstheme="minorHAnsi"/>
        <w:sz w:val="18"/>
        <w:szCs w:val="18"/>
      </w:rPr>
      <w:t>1</w:t>
    </w:r>
    <w:r w:rsidRPr="00DD17C5">
      <w:rPr>
        <w:rFonts w:cstheme="minorHAnsi"/>
        <w:sz w:val="18"/>
        <w:szCs w:val="18"/>
      </w:rPr>
      <w:fldChar w:fldCharType="end"/>
    </w:r>
    <w:r w:rsidRPr="00DD17C5">
      <w:rPr>
        <w:rFonts w:cstheme="minorHAnsi"/>
        <w:sz w:val="18"/>
        <w:szCs w:val="18"/>
      </w:rPr>
      <w:t xml:space="preserve"> z </w:t>
    </w:r>
    <w:r w:rsidRPr="00DD17C5">
      <w:rPr>
        <w:rFonts w:cstheme="minorHAnsi"/>
        <w:sz w:val="18"/>
        <w:szCs w:val="18"/>
      </w:rPr>
      <w:fldChar w:fldCharType="begin"/>
    </w:r>
    <w:r w:rsidRPr="00DD17C5">
      <w:rPr>
        <w:rFonts w:cstheme="minorHAnsi"/>
        <w:sz w:val="18"/>
        <w:szCs w:val="18"/>
      </w:rPr>
      <w:instrText xml:space="preserve"> NUMPAGES  </w:instrText>
    </w:r>
    <w:r w:rsidRPr="00DD17C5">
      <w:rPr>
        <w:rFonts w:cstheme="minorHAnsi"/>
        <w:sz w:val="18"/>
        <w:szCs w:val="18"/>
      </w:rPr>
      <w:fldChar w:fldCharType="separate"/>
    </w:r>
    <w:r w:rsidR="008D6D70" w:rsidRPr="00DD17C5">
      <w:rPr>
        <w:rFonts w:cstheme="minorHAnsi"/>
        <w:sz w:val="18"/>
        <w:szCs w:val="18"/>
      </w:rPr>
      <w:t>5</w:t>
    </w:r>
    <w:r w:rsidRPr="00DD17C5">
      <w:rPr>
        <w:rFonts w:cstheme="minorHAnsi"/>
        <w:sz w:val="18"/>
        <w:szCs w:val="18"/>
      </w:rPr>
      <w:fldChar w:fldCharType="end"/>
    </w:r>
  </w:p>
  <w:p w14:paraId="28DE612E" w14:textId="77777777" w:rsidR="00280AC8" w:rsidRPr="00DD17C5" w:rsidRDefault="00280AC8" w:rsidP="00AA0277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CD4A5" w14:textId="13309A53" w:rsidR="00DF374F" w:rsidRPr="00DD17C5" w:rsidRDefault="00DF374F">
    <w:pPr>
      <w:pStyle w:val="Footer"/>
    </w:pPr>
    <w:r w:rsidRPr="00DD17C5"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A9D0F1C" wp14:editId="46587A3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52425" cy="333375"/>
              <wp:effectExtent l="0" t="0" r="9525" b="0"/>
              <wp:wrapNone/>
              <wp:docPr id="706590725" name="Pole tekstowe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242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E82E1B" w14:textId="1A3D8D0A" w:rsidR="00DF374F" w:rsidRPr="00DD17C5" w:rsidRDefault="00DF374F" w:rsidP="00DF374F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5A5A5A"/>
                              <w:sz w:val="16"/>
                              <w:szCs w:val="16"/>
                            </w:rPr>
                          </w:pPr>
                          <w:r w:rsidRPr="00DD17C5">
                            <w:rPr>
                              <w:rFonts w:ascii="Calibri" w:eastAsia="Calibri" w:hAnsi="Calibri" w:cs="Calibri"/>
                              <w:color w:val="5A5A5A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9D0F1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alt="Internal" style="position:absolute;margin-left:0;margin-top:0;width:27.75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" filled="f" stroked="f">
              <v:textbox style="mso-fit-shape-to-text:t" inset="0,0,0,15pt">
                <w:txbxContent>
                  <w:p w14:paraId="44E82E1B" w14:textId="1A3D8D0A" w:rsidR="00DF374F" w:rsidRPr="00DD17C5" w:rsidRDefault="00DF374F" w:rsidP="00DF374F">
                    <w:pPr>
                      <w:spacing w:after="0"/>
                      <w:rPr>
                        <w:rFonts w:ascii="Calibri" w:eastAsia="Calibri" w:hAnsi="Calibri" w:cs="Calibri"/>
                        <w:color w:val="5A5A5A"/>
                        <w:sz w:val="16"/>
                        <w:szCs w:val="16"/>
                      </w:rPr>
                    </w:pPr>
                    <w:r w:rsidRPr="00DD17C5">
                      <w:rPr>
                        <w:rFonts w:ascii="Calibri" w:eastAsia="Calibri" w:hAnsi="Calibri" w:cs="Calibri"/>
                        <w:color w:val="5A5A5A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FFEED" w14:textId="77777777" w:rsidR="002E2534" w:rsidRPr="00DD17C5" w:rsidRDefault="002E2534" w:rsidP="000A63C7">
      <w:pPr>
        <w:spacing w:after="0" w:line="240" w:lineRule="auto"/>
      </w:pPr>
      <w:r w:rsidRPr="00DD17C5">
        <w:separator/>
      </w:r>
    </w:p>
  </w:footnote>
  <w:footnote w:type="continuationSeparator" w:id="0">
    <w:p w14:paraId="121AD469" w14:textId="77777777" w:rsidR="002E2534" w:rsidRPr="00DD17C5" w:rsidRDefault="002E2534" w:rsidP="000A63C7">
      <w:pPr>
        <w:spacing w:after="0" w:line="240" w:lineRule="auto"/>
      </w:pPr>
      <w:r w:rsidRPr="00DD17C5">
        <w:continuationSeparator/>
      </w:r>
    </w:p>
  </w:footnote>
  <w:footnote w:type="continuationNotice" w:id="1">
    <w:p w14:paraId="5DEC336A" w14:textId="77777777" w:rsidR="002E2534" w:rsidRPr="00DD17C5" w:rsidRDefault="002E2534">
      <w:pPr>
        <w:spacing w:after="0" w:line="240" w:lineRule="auto"/>
      </w:pPr>
    </w:p>
  </w:footnote>
  <w:footnote w:id="2">
    <w:p w14:paraId="3C29A2FE" w14:textId="7C473045" w:rsidR="00BF11EB" w:rsidRPr="00DD17C5" w:rsidRDefault="00BF11EB" w:rsidP="00726D07">
      <w:pPr>
        <w:pStyle w:val="FootnoteText"/>
        <w:jc w:val="both"/>
        <w:rPr>
          <w:rFonts w:ascii="Calibri" w:hAnsi="Calibri" w:cs="Calibri"/>
          <w:sz w:val="18"/>
          <w:szCs w:val="18"/>
          <w:lang w:val="pl-PL"/>
        </w:rPr>
      </w:pPr>
      <w:r w:rsidRPr="00DD17C5">
        <w:rPr>
          <w:rStyle w:val="FootnoteReference"/>
          <w:rFonts w:ascii="Calibri" w:hAnsi="Calibri" w:cs="Calibri"/>
          <w:i/>
          <w:iCs/>
          <w:sz w:val="18"/>
          <w:szCs w:val="18"/>
          <w:lang w:val="pl-PL"/>
        </w:rPr>
        <w:footnoteRef/>
      </w:r>
      <w:r w:rsidR="31B2B241" w:rsidRPr="00DD17C5">
        <w:rPr>
          <w:rStyle w:val="FootnoteReference"/>
          <w:rFonts w:ascii="Calibri" w:hAnsi="Calibri" w:cs="Calibri"/>
          <w:i/>
          <w:iCs/>
          <w:sz w:val="18"/>
          <w:szCs w:val="18"/>
          <w:lang w:val="pl-PL"/>
        </w:rPr>
        <w:t xml:space="preserve"> </w:t>
      </w:r>
      <w:r w:rsidR="31B2B241" w:rsidRPr="00DD17C5">
        <w:rPr>
          <w:rFonts w:ascii="Calibri" w:hAnsi="Calibri" w:cs="Calibri"/>
          <w:i/>
          <w:iCs/>
          <w:sz w:val="18"/>
          <w:szCs w:val="18"/>
          <w:lang w:val="pl-PL"/>
        </w:rPr>
        <w:t xml:space="preserve">Minimalny dopuszczalny </w:t>
      </w:r>
      <w:r w:rsidR="0053349C" w:rsidRPr="00DD17C5">
        <w:rPr>
          <w:rFonts w:ascii="Calibri" w:hAnsi="Calibri" w:cs="Calibri"/>
          <w:i/>
          <w:iCs/>
          <w:sz w:val="18"/>
          <w:szCs w:val="18"/>
          <w:lang w:val="pl-PL"/>
        </w:rPr>
        <w:t xml:space="preserve">okres </w:t>
      </w:r>
      <w:r w:rsidR="31B2B241" w:rsidRPr="00DD17C5">
        <w:rPr>
          <w:rFonts w:ascii="Calibri" w:hAnsi="Calibri" w:cs="Calibri"/>
          <w:i/>
          <w:iCs/>
          <w:sz w:val="18"/>
          <w:szCs w:val="18"/>
          <w:lang w:val="pl-PL"/>
        </w:rPr>
        <w:t>gwarancji wynosi 24 miesiące</w:t>
      </w:r>
      <w:r w:rsidR="00F90C17" w:rsidRPr="00DD17C5">
        <w:rPr>
          <w:rFonts w:ascii="Calibri" w:hAnsi="Calibri" w:cs="Calibri"/>
          <w:i/>
          <w:iCs/>
          <w:sz w:val="18"/>
          <w:szCs w:val="18"/>
          <w:lang w:val="pl-PL"/>
        </w:rPr>
        <w:t xml:space="preserve"> od dnia podpisania protokołu odbioru</w:t>
      </w:r>
      <w:r w:rsidR="31B2B241" w:rsidRPr="00DD17C5">
        <w:rPr>
          <w:rFonts w:ascii="Calibri" w:hAnsi="Calibri" w:cs="Calibri"/>
          <w:i/>
          <w:iCs/>
          <w:sz w:val="18"/>
          <w:szCs w:val="18"/>
          <w:lang w:val="pl-PL"/>
        </w:rPr>
        <w:t xml:space="preserve">. Maksymalny dopuszczalny </w:t>
      </w:r>
      <w:r w:rsidR="0053349C" w:rsidRPr="00DD17C5">
        <w:rPr>
          <w:rFonts w:ascii="Calibri" w:hAnsi="Calibri" w:cs="Calibri"/>
          <w:i/>
          <w:iCs/>
          <w:sz w:val="18"/>
          <w:szCs w:val="18"/>
          <w:lang w:val="pl-PL"/>
        </w:rPr>
        <w:t xml:space="preserve">okres </w:t>
      </w:r>
      <w:r w:rsidR="31B2B241" w:rsidRPr="00DD17C5">
        <w:rPr>
          <w:rFonts w:ascii="Calibri" w:hAnsi="Calibri" w:cs="Calibri"/>
          <w:i/>
          <w:iCs/>
          <w:sz w:val="18"/>
          <w:szCs w:val="18"/>
          <w:lang w:val="pl-PL"/>
        </w:rPr>
        <w:t>gwarancji wynosi 60 miesięcy</w:t>
      </w:r>
      <w:r w:rsidR="00F90C17" w:rsidRPr="00DD17C5">
        <w:rPr>
          <w:rFonts w:ascii="Calibri" w:hAnsi="Calibri" w:cs="Calibri"/>
          <w:i/>
          <w:iCs/>
          <w:sz w:val="18"/>
          <w:szCs w:val="18"/>
          <w:lang w:val="pl-PL"/>
        </w:rPr>
        <w:t xml:space="preserve"> od dnia podpisania protokołu odbioru</w:t>
      </w:r>
      <w:r w:rsidR="31B2B241" w:rsidRPr="00DD17C5">
        <w:rPr>
          <w:rFonts w:ascii="Calibri" w:hAnsi="Calibri" w:cs="Calibri"/>
          <w:i/>
          <w:iCs/>
          <w:sz w:val="18"/>
          <w:szCs w:val="18"/>
          <w:lang w:val="pl-PL"/>
        </w:rPr>
        <w:t>.</w:t>
      </w:r>
      <w:r w:rsidR="00F90C17" w:rsidRPr="00DD17C5">
        <w:rPr>
          <w:rFonts w:ascii="Calibri" w:hAnsi="Calibri" w:cs="Calibri"/>
          <w:i/>
          <w:iCs/>
          <w:sz w:val="18"/>
          <w:szCs w:val="18"/>
          <w:lang w:val="pl-PL"/>
        </w:rPr>
        <w:t xml:space="preserve"> Oferowany okres gwarancji na wykonane prace podlegać będzie ocenie w ramach kryterium punktowego „Okres gwarancji”.</w:t>
      </w:r>
    </w:p>
  </w:footnote>
  <w:footnote w:id="3">
    <w:p w14:paraId="79960949" w14:textId="1545AFF6" w:rsidR="00F90C17" w:rsidRPr="00DD17C5" w:rsidRDefault="00F90C17" w:rsidP="00F90C17">
      <w:pPr>
        <w:pStyle w:val="FootnoteText"/>
        <w:jc w:val="both"/>
        <w:rPr>
          <w:rFonts w:ascii="Calibri" w:hAnsi="Calibri" w:cs="Calibri"/>
          <w:sz w:val="18"/>
          <w:szCs w:val="18"/>
          <w:lang w:val="pl-PL"/>
        </w:rPr>
      </w:pPr>
      <w:r w:rsidRPr="00DD17C5">
        <w:rPr>
          <w:rStyle w:val="FootnoteReference"/>
          <w:rFonts w:ascii="Calibri" w:hAnsi="Calibri" w:cs="Calibri"/>
          <w:i/>
          <w:iCs/>
          <w:sz w:val="18"/>
          <w:szCs w:val="18"/>
          <w:lang w:val="pl-PL"/>
        </w:rPr>
        <w:footnoteRef/>
      </w:r>
      <w:r w:rsidRPr="00DD17C5">
        <w:rPr>
          <w:rStyle w:val="FootnoteReference"/>
          <w:rFonts w:ascii="Calibri" w:hAnsi="Calibri" w:cs="Calibri"/>
          <w:i/>
          <w:iCs/>
          <w:sz w:val="18"/>
          <w:szCs w:val="18"/>
          <w:lang w:val="pl-PL"/>
        </w:rPr>
        <w:t xml:space="preserve"> </w:t>
      </w:r>
      <w:r w:rsidRPr="00DD17C5">
        <w:rPr>
          <w:rFonts w:ascii="Calibri" w:hAnsi="Calibri" w:cs="Calibri"/>
          <w:i/>
          <w:iCs/>
          <w:sz w:val="18"/>
          <w:szCs w:val="18"/>
          <w:lang w:val="pl-PL"/>
        </w:rPr>
        <w:t>Oferowany okres gwarancji powinien być równy gwarancji producenta, lecz nie krótszy niż 24 miesiące od dnia podpisania protokołu odbioru.</w:t>
      </w:r>
    </w:p>
  </w:footnote>
  <w:footnote w:id="4">
    <w:p w14:paraId="4093954D" w14:textId="324FE036" w:rsidR="00E2349B" w:rsidRPr="00DD17C5" w:rsidRDefault="00E2349B" w:rsidP="00726D07">
      <w:pPr>
        <w:pStyle w:val="FootnoteText"/>
        <w:jc w:val="both"/>
        <w:rPr>
          <w:rFonts w:ascii="Calibri" w:hAnsi="Calibri" w:cs="Calibri"/>
          <w:sz w:val="18"/>
          <w:szCs w:val="18"/>
          <w:lang w:val="pl-PL"/>
        </w:rPr>
      </w:pPr>
      <w:r w:rsidRPr="00DD17C5">
        <w:rPr>
          <w:rStyle w:val="FootnoteReference"/>
          <w:rFonts w:ascii="Calibri" w:hAnsi="Calibri" w:cs="Calibri"/>
          <w:sz w:val="18"/>
          <w:szCs w:val="18"/>
          <w:lang w:val="pl-PL"/>
        </w:rPr>
        <w:footnoteRef/>
      </w:r>
      <w:r w:rsidRPr="00DD17C5">
        <w:rPr>
          <w:rFonts w:ascii="Calibri" w:hAnsi="Calibri" w:cs="Calibri"/>
          <w:sz w:val="18"/>
          <w:szCs w:val="18"/>
          <w:lang w:val="pl-PL"/>
        </w:rPr>
        <w:t xml:space="preserve"> </w:t>
      </w:r>
      <w:r w:rsidRPr="00DD17C5">
        <w:rPr>
          <w:rFonts w:ascii="Calibri" w:hAnsi="Calibri" w:cs="Calibri"/>
          <w:i/>
          <w:iCs/>
          <w:sz w:val="18"/>
          <w:szCs w:val="18"/>
          <w:lang w:val="pl-PL"/>
        </w:rPr>
        <w:t>Czas reakcji serwisu rozumiany</w:t>
      </w:r>
      <w:r w:rsidR="000E62C6" w:rsidRPr="00DD17C5">
        <w:rPr>
          <w:rFonts w:ascii="Calibri" w:hAnsi="Calibri" w:cs="Calibri"/>
          <w:i/>
          <w:iCs/>
          <w:sz w:val="18"/>
          <w:szCs w:val="18"/>
          <w:lang w:val="pl-PL"/>
        </w:rPr>
        <w:t xml:space="preserve"> jest</w:t>
      </w:r>
      <w:r w:rsidRPr="00DD17C5">
        <w:rPr>
          <w:rFonts w:ascii="Calibri" w:hAnsi="Calibri" w:cs="Calibri"/>
          <w:i/>
          <w:iCs/>
          <w:sz w:val="18"/>
          <w:szCs w:val="18"/>
          <w:lang w:val="pl-PL"/>
        </w:rPr>
        <w:t xml:space="preserve"> jako czas do podjęcia wymiany butli HRD i/lub czas rozpoczęcia diagnostyki systemu na miejscu instalacji Zamawiającego</w:t>
      </w:r>
      <w:r w:rsidR="000E62C6" w:rsidRPr="00DD17C5">
        <w:rPr>
          <w:rFonts w:ascii="Calibri" w:hAnsi="Calibri" w:cs="Calibri"/>
          <w:i/>
          <w:iCs/>
          <w:sz w:val="18"/>
          <w:szCs w:val="18"/>
          <w:lang w:val="pl-PL"/>
        </w:rPr>
        <w:t>.</w:t>
      </w:r>
      <w:r w:rsidR="00554555" w:rsidRPr="00DD17C5">
        <w:rPr>
          <w:lang w:val="pl-PL"/>
        </w:rPr>
        <w:t xml:space="preserve"> </w:t>
      </w:r>
      <w:r w:rsidR="00554555" w:rsidRPr="00DD17C5">
        <w:rPr>
          <w:rFonts w:ascii="Calibri" w:hAnsi="Calibri" w:cs="Calibri"/>
          <w:i/>
          <w:iCs/>
          <w:sz w:val="18"/>
          <w:szCs w:val="18"/>
          <w:lang w:val="pl-PL"/>
        </w:rPr>
        <w:t xml:space="preserve">Minimalny dopuszczalny czas reakcji serwisu wynosi 2 godziny od zgłoszenia. Maksymalny dopuszczalny czas reakcji serwisu wynosi </w:t>
      </w:r>
      <w:r w:rsidR="008C050E" w:rsidRPr="00DD17C5">
        <w:rPr>
          <w:rFonts w:ascii="Calibri" w:hAnsi="Calibri" w:cs="Calibri"/>
          <w:i/>
          <w:iCs/>
          <w:sz w:val="18"/>
          <w:szCs w:val="18"/>
          <w:lang w:val="pl-PL"/>
        </w:rPr>
        <w:t>48</w:t>
      </w:r>
      <w:r w:rsidR="00554555" w:rsidRPr="00DD17C5">
        <w:rPr>
          <w:rFonts w:ascii="Calibri" w:hAnsi="Calibri" w:cs="Calibri"/>
          <w:i/>
          <w:iCs/>
          <w:sz w:val="18"/>
          <w:szCs w:val="18"/>
          <w:lang w:val="pl-PL"/>
        </w:rPr>
        <w:t xml:space="preserve"> godzin od zgłoszenia.</w:t>
      </w:r>
    </w:p>
  </w:footnote>
  <w:footnote w:id="5">
    <w:p w14:paraId="5BB63791" w14:textId="66B22E37" w:rsidR="00662981" w:rsidRPr="007558FA" w:rsidRDefault="00662981" w:rsidP="00726D07">
      <w:pPr>
        <w:pStyle w:val="FootnoteText"/>
        <w:jc w:val="both"/>
        <w:rPr>
          <w:rFonts w:ascii="Verdana" w:hAnsi="Verdana"/>
          <w:i/>
          <w:iCs/>
          <w:lang w:val="pl-PL"/>
        </w:rPr>
      </w:pPr>
      <w:r w:rsidRPr="00DD17C5">
        <w:rPr>
          <w:rStyle w:val="FootnoteReference"/>
          <w:rFonts w:ascii="Calibri" w:hAnsi="Calibri" w:cs="Calibri"/>
          <w:i/>
          <w:iCs/>
          <w:sz w:val="18"/>
          <w:szCs w:val="18"/>
          <w:lang w:val="pl-PL"/>
        </w:rPr>
        <w:footnoteRef/>
      </w:r>
      <w:r w:rsidR="00620CB3" w:rsidRPr="00DD17C5">
        <w:rPr>
          <w:rFonts w:ascii="Calibri" w:hAnsi="Calibri" w:cs="Calibri"/>
          <w:i/>
          <w:iCs/>
          <w:sz w:val="18"/>
          <w:szCs w:val="18"/>
          <w:lang w:val="pl-PL"/>
        </w:rPr>
        <w:t xml:space="preserve"> </w:t>
      </w:r>
      <w:r w:rsidRPr="00DD17C5">
        <w:rPr>
          <w:rFonts w:ascii="Calibri" w:hAnsi="Calibri" w:cs="Calibri"/>
          <w:i/>
          <w:iCs/>
          <w:sz w:val="18"/>
          <w:szCs w:val="18"/>
          <w:lang w:val="pl-PL"/>
        </w:rPr>
        <w:t>Należy wypełnić w przypadku zaproponowania rozwiązania równoważnego.</w:t>
      </w:r>
    </w:p>
  </w:footnote>
  <w:footnote w:id="6">
    <w:p w14:paraId="5B6B42D8" w14:textId="364FC165" w:rsidR="00152ABF" w:rsidRPr="00DD17C5" w:rsidRDefault="00152ABF" w:rsidP="00A05E7A">
      <w:pPr>
        <w:pStyle w:val="FootnoteText"/>
        <w:jc w:val="both"/>
        <w:rPr>
          <w:rFonts w:cstheme="minorHAnsi"/>
          <w:sz w:val="18"/>
          <w:szCs w:val="18"/>
          <w:lang w:val="pl-PL"/>
        </w:rPr>
      </w:pPr>
      <w:r w:rsidRPr="00DD17C5">
        <w:rPr>
          <w:rStyle w:val="FootnoteReference"/>
          <w:rFonts w:cstheme="minorHAnsi"/>
          <w:sz w:val="18"/>
          <w:szCs w:val="18"/>
          <w:lang w:val="pl-PL"/>
        </w:rPr>
        <w:footnoteRef/>
      </w:r>
      <w:r w:rsidRPr="00DD17C5">
        <w:rPr>
          <w:rFonts w:cstheme="minorHAnsi"/>
          <w:sz w:val="18"/>
          <w:szCs w:val="18"/>
          <w:lang w:val="pl-PL"/>
        </w:rPr>
        <w:t xml:space="preserve"> </w:t>
      </w:r>
      <w:r w:rsidRPr="00DD17C5">
        <w:rPr>
          <w:rFonts w:cstheme="minorHAnsi"/>
          <w:i/>
          <w:iCs/>
          <w:sz w:val="18"/>
          <w:szCs w:val="18"/>
          <w:lang w:val="pl-PL"/>
        </w:rPr>
        <w:t>Przez tajemnicę przedsiębiorstwa rozumie się nieujawnione do wiadomości publicznej informacje techniczne, technologiczne, organizacyjne przedsiębiorstwa lub inne informacje posiadające wartość gospodarczą, co do których przedsiębiorca podjął niezbędne działania w celu zachowania ich poufności. Dane, które nie podlegają zastrzeżeniu i mogą być ujawnione to: nazwa i adres oferenta, informacje o cenie zawartej w ofercie.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1B2B241" w:rsidRPr="00DD17C5" w14:paraId="7ADBFECE" w14:textId="77777777" w:rsidTr="31B2B241">
      <w:trPr>
        <w:trHeight w:val="300"/>
      </w:trPr>
      <w:tc>
        <w:tcPr>
          <w:tcW w:w="3020" w:type="dxa"/>
        </w:tcPr>
        <w:p w14:paraId="6CC53892" w14:textId="7F73C7D2" w:rsidR="31B2B241" w:rsidRPr="00DD17C5" w:rsidRDefault="31B2B241" w:rsidP="31B2B241">
          <w:pPr>
            <w:pStyle w:val="Header"/>
            <w:ind w:left="-115"/>
          </w:pPr>
        </w:p>
      </w:tc>
      <w:tc>
        <w:tcPr>
          <w:tcW w:w="3020" w:type="dxa"/>
        </w:tcPr>
        <w:p w14:paraId="201F33D5" w14:textId="7B2216DC" w:rsidR="31B2B241" w:rsidRPr="00DD17C5" w:rsidRDefault="31B2B241" w:rsidP="31B2B241">
          <w:pPr>
            <w:pStyle w:val="Header"/>
            <w:jc w:val="center"/>
          </w:pPr>
        </w:p>
      </w:tc>
      <w:tc>
        <w:tcPr>
          <w:tcW w:w="3020" w:type="dxa"/>
        </w:tcPr>
        <w:p w14:paraId="77923B7A" w14:textId="50A4802D" w:rsidR="31B2B241" w:rsidRPr="00DD17C5" w:rsidRDefault="31B2B241" w:rsidP="31B2B241">
          <w:pPr>
            <w:pStyle w:val="Header"/>
            <w:ind w:right="-115"/>
            <w:jc w:val="right"/>
          </w:pPr>
        </w:p>
      </w:tc>
    </w:tr>
  </w:tbl>
  <w:p w14:paraId="7738588A" w14:textId="264A1CDC" w:rsidR="31B2B241" w:rsidRPr="00DD17C5" w:rsidRDefault="31B2B241" w:rsidP="31B2B2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37B"/>
    <w:multiLevelType w:val="hybridMultilevel"/>
    <w:tmpl w:val="C16869D6"/>
    <w:lvl w:ilvl="0" w:tplc="13E6D382">
      <w:start w:val="1"/>
      <w:numFmt w:val="bullet"/>
      <w:lvlText w:val=""/>
      <w:lvlJc w:val="left"/>
      <w:pPr>
        <w:ind w:left="-91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62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</w:abstractNum>
  <w:abstractNum w:abstractNumId="1" w15:restartNumberingAfterBreak="0">
    <w:nsid w:val="27D250A9"/>
    <w:multiLevelType w:val="hybridMultilevel"/>
    <w:tmpl w:val="F7868A7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B94142A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337473"/>
    <w:multiLevelType w:val="hybridMultilevel"/>
    <w:tmpl w:val="D62A9158"/>
    <w:lvl w:ilvl="0" w:tplc="55EE18FA">
      <w:start w:val="1"/>
      <w:numFmt w:val="lowerLetter"/>
      <w:lvlText w:val="%1."/>
      <w:lvlJc w:val="left"/>
      <w:pPr>
        <w:ind w:left="1069" w:hanging="360"/>
      </w:pPr>
    </w:lvl>
    <w:lvl w:ilvl="1" w:tplc="B7A614FE">
      <w:start w:val="1"/>
      <w:numFmt w:val="lowerLetter"/>
      <w:lvlText w:val="%2."/>
      <w:lvlJc w:val="left"/>
      <w:pPr>
        <w:ind w:left="1789" w:hanging="360"/>
      </w:pPr>
    </w:lvl>
    <w:lvl w:ilvl="2" w:tplc="A454AAA2">
      <w:start w:val="1"/>
      <w:numFmt w:val="lowerRoman"/>
      <w:lvlText w:val="%3."/>
      <w:lvlJc w:val="right"/>
      <w:pPr>
        <w:ind w:left="2509" w:hanging="180"/>
      </w:pPr>
    </w:lvl>
    <w:lvl w:ilvl="3" w:tplc="9A58ACA2">
      <w:start w:val="1"/>
      <w:numFmt w:val="decimal"/>
      <w:lvlText w:val="%4."/>
      <w:lvlJc w:val="left"/>
      <w:pPr>
        <w:ind w:left="3229" w:hanging="360"/>
      </w:pPr>
    </w:lvl>
    <w:lvl w:ilvl="4" w:tplc="33D25B00">
      <w:start w:val="1"/>
      <w:numFmt w:val="lowerLetter"/>
      <w:lvlText w:val="%5."/>
      <w:lvlJc w:val="left"/>
      <w:pPr>
        <w:ind w:left="3949" w:hanging="360"/>
      </w:pPr>
    </w:lvl>
    <w:lvl w:ilvl="5" w:tplc="8988BCEE">
      <w:start w:val="1"/>
      <w:numFmt w:val="lowerRoman"/>
      <w:lvlText w:val="%6."/>
      <w:lvlJc w:val="right"/>
      <w:pPr>
        <w:ind w:left="4669" w:hanging="180"/>
      </w:pPr>
    </w:lvl>
    <w:lvl w:ilvl="6" w:tplc="AF08612A">
      <w:start w:val="1"/>
      <w:numFmt w:val="decimal"/>
      <w:lvlText w:val="%7."/>
      <w:lvlJc w:val="left"/>
      <w:pPr>
        <w:ind w:left="5389" w:hanging="360"/>
      </w:pPr>
    </w:lvl>
    <w:lvl w:ilvl="7" w:tplc="1B9A6226">
      <w:start w:val="1"/>
      <w:numFmt w:val="lowerLetter"/>
      <w:lvlText w:val="%8."/>
      <w:lvlJc w:val="left"/>
      <w:pPr>
        <w:ind w:left="6109" w:hanging="360"/>
      </w:pPr>
    </w:lvl>
    <w:lvl w:ilvl="8" w:tplc="CBE0E16E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8686FC8"/>
    <w:multiLevelType w:val="hybridMultilevel"/>
    <w:tmpl w:val="3B36077E"/>
    <w:lvl w:ilvl="0" w:tplc="B22A978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29001503">
    <w:abstractNumId w:val="3"/>
  </w:num>
  <w:num w:numId="2" w16cid:durableId="489979232">
    <w:abstractNumId w:val="0"/>
  </w:num>
  <w:num w:numId="3" w16cid:durableId="2105151116">
    <w:abstractNumId w:val="2"/>
  </w:num>
  <w:num w:numId="4" w16cid:durableId="57405477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3C7"/>
    <w:rsid w:val="00003F00"/>
    <w:rsid w:val="00010CCC"/>
    <w:rsid w:val="000112F9"/>
    <w:rsid w:val="00013251"/>
    <w:rsid w:val="00014787"/>
    <w:rsid w:val="00015937"/>
    <w:rsid w:val="000159BE"/>
    <w:rsid w:val="00017828"/>
    <w:rsid w:val="00017FA0"/>
    <w:rsid w:val="000219C4"/>
    <w:rsid w:val="00022AD5"/>
    <w:rsid w:val="00023556"/>
    <w:rsid w:val="00035BF8"/>
    <w:rsid w:val="00037364"/>
    <w:rsid w:val="000439E0"/>
    <w:rsid w:val="00050548"/>
    <w:rsid w:val="00050F1D"/>
    <w:rsid w:val="00051735"/>
    <w:rsid w:val="00052F76"/>
    <w:rsid w:val="00056772"/>
    <w:rsid w:val="00061C19"/>
    <w:rsid w:val="00061C2E"/>
    <w:rsid w:val="00063B6B"/>
    <w:rsid w:val="00067082"/>
    <w:rsid w:val="00073214"/>
    <w:rsid w:val="00075D36"/>
    <w:rsid w:val="00077735"/>
    <w:rsid w:val="00086B99"/>
    <w:rsid w:val="0009252E"/>
    <w:rsid w:val="00093574"/>
    <w:rsid w:val="00095D77"/>
    <w:rsid w:val="00097634"/>
    <w:rsid w:val="000A3290"/>
    <w:rsid w:val="000A57AF"/>
    <w:rsid w:val="000A63C7"/>
    <w:rsid w:val="000B0372"/>
    <w:rsid w:val="000B48F7"/>
    <w:rsid w:val="000B4EBA"/>
    <w:rsid w:val="000B56C7"/>
    <w:rsid w:val="000B78AC"/>
    <w:rsid w:val="000C621C"/>
    <w:rsid w:val="000C6917"/>
    <w:rsid w:val="000D0BCE"/>
    <w:rsid w:val="000D19D8"/>
    <w:rsid w:val="000D1BA9"/>
    <w:rsid w:val="000D1F28"/>
    <w:rsid w:val="000D2F48"/>
    <w:rsid w:val="000D3057"/>
    <w:rsid w:val="000D4F68"/>
    <w:rsid w:val="000D6EE6"/>
    <w:rsid w:val="000E08D6"/>
    <w:rsid w:val="000E11D5"/>
    <w:rsid w:val="000E5513"/>
    <w:rsid w:val="000E62C6"/>
    <w:rsid w:val="000E6333"/>
    <w:rsid w:val="000E68C4"/>
    <w:rsid w:val="000F3906"/>
    <w:rsid w:val="000F3E8F"/>
    <w:rsid w:val="000F6EBD"/>
    <w:rsid w:val="0010239D"/>
    <w:rsid w:val="001029E1"/>
    <w:rsid w:val="00104741"/>
    <w:rsid w:val="0010514E"/>
    <w:rsid w:val="00116143"/>
    <w:rsid w:val="00116AAF"/>
    <w:rsid w:val="00120B22"/>
    <w:rsid w:val="00122EC2"/>
    <w:rsid w:val="00125130"/>
    <w:rsid w:val="001255D0"/>
    <w:rsid w:val="001272FD"/>
    <w:rsid w:val="001277BF"/>
    <w:rsid w:val="00127E4A"/>
    <w:rsid w:val="00132EC3"/>
    <w:rsid w:val="00140AB1"/>
    <w:rsid w:val="00140E95"/>
    <w:rsid w:val="00141D3E"/>
    <w:rsid w:val="00146151"/>
    <w:rsid w:val="00152ABF"/>
    <w:rsid w:val="00153FC9"/>
    <w:rsid w:val="001570CB"/>
    <w:rsid w:val="00157198"/>
    <w:rsid w:val="00157DF7"/>
    <w:rsid w:val="0016101D"/>
    <w:rsid w:val="00161162"/>
    <w:rsid w:val="00161432"/>
    <w:rsid w:val="0016337E"/>
    <w:rsid w:val="00163D2F"/>
    <w:rsid w:val="00164555"/>
    <w:rsid w:val="00164810"/>
    <w:rsid w:val="001709CE"/>
    <w:rsid w:val="00172DD4"/>
    <w:rsid w:val="00172E95"/>
    <w:rsid w:val="00172EA8"/>
    <w:rsid w:val="00172FC4"/>
    <w:rsid w:val="001738BC"/>
    <w:rsid w:val="00175D59"/>
    <w:rsid w:val="0017622F"/>
    <w:rsid w:val="0018065A"/>
    <w:rsid w:val="001815C4"/>
    <w:rsid w:val="00183F5E"/>
    <w:rsid w:val="00184774"/>
    <w:rsid w:val="0018738F"/>
    <w:rsid w:val="00187AD6"/>
    <w:rsid w:val="00187E4D"/>
    <w:rsid w:val="00192866"/>
    <w:rsid w:val="0019533B"/>
    <w:rsid w:val="00197BD9"/>
    <w:rsid w:val="001A025C"/>
    <w:rsid w:val="001A1C85"/>
    <w:rsid w:val="001A40CC"/>
    <w:rsid w:val="001A529F"/>
    <w:rsid w:val="001A5C0D"/>
    <w:rsid w:val="001B122B"/>
    <w:rsid w:val="001B1C4A"/>
    <w:rsid w:val="001B22EB"/>
    <w:rsid w:val="001B2A84"/>
    <w:rsid w:val="001B37D8"/>
    <w:rsid w:val="001B646C"/>
    <w:rsid w:val="001B7A65"/>
    <w:rsid w:val="001C352E"/>
    <w:rsid w:val="001C3C56"/>
    <w:rsid w:val="001C6298"/>
    <w:rsid w:val="001D00B4"/>
    <w:rsid w:val="001D200E"/>
    <w:rsid w:val="001D42F2"/>
    <w:rsid w:val="001D4477"/>
    <w:rsid w:val="001D4C54"/>
    <w:rsid w:val="001D5A35"/>
    <w:rsid w:val="001E011A"/>
    <w:rsid w:val="001E1433"/>
    <w:rsid w:val="001E2A16"/>
    <w:rsid w:val="001E35E0"/>
    <w:rsid w:val="001E53AF"/>
    <w:rsid w:val="001E67B3"/>
    <w:rsid w:val="001E7430"/>
    <w:rsid w:val="001E7A19"/>
    <w:rsid w:val="001F2C44"/>
    <w:rsid w:val="001F44AF"/>
    <w:rsid w:val="001F7A9E"/>
    <w:rsid w:val="00201E92"/>
    <w:rsid w:val="0020589B"/>
    <w:rsid w:val="00205FCB"/>
    <w:rsid w:val="00210AAD"/>
    <w:rsid w:val="00215B6E"/>
    <w:rsid w:val="00217115"/>
    <w:rsid w:val="00217AB4"/>
    <w:rsid w:val="0022711B"/>
    <w:rsid w:val="0023074C"/>
    <w:rsid w:val="00230A93"/>
    <w:rsid w:val="00231999"/>
    <w:rsid w:val="00231CA2"/>
    <w:rsid w:val="00232FCF"/>
    <w:rsid w:val="00233D05"/>
    <w:rsid w:val="002340B8"/>
    <w:rsid w:val="00235F83"/>
    <w:rsid w:val="002377E2"/>
    <w:rsid w:val="00240E67"/>
    <w:rsid w:val="002416A6"/>
    <w:rsid w:val="002427A2"/>
    <w:rsid w:val="00242D19"/>
    <w:rsid w:val="00243969"/>
    <w:rsid w:val="00244536"/>
    <w:rsid w:val="00246B0A"/>
    <w:rsid w:val="00246DC4"/>
    <w:rsid w:val="002509CE"/>
    <w:rsid w:val="00251116"/>
    <w:rsid w:val="0025238A"/>
    <w:rsid w:val="00252CE6"/>
    <w:rsid w:val="00254F6E"/>
    <w:rsid w:val="002574DF"/>
    <w:rsid w:val="00262036"/>
    <w:rsid w:val="0026235A"/>
    <w:rsid w:val="00262CAF"/>
    <w:rsid w:val="0027081C"/>
    <w:rsid w:val="00273FAA"/>
    <w:rsid w:val="002767AB"/>
    <w:rsid w:val="00277DBB"/>
    <w:rsid w:val="00280AC8"/>
    <w:rsid w:val="00282EA0"/>
    <w:rsid w:val="002855A3"/>
    <w:rsid w:val="002909C4"/>
    <w:rsid w:val="00291877"/>
    <w:rsid w:val="00293D4F"/>
    <w:rsid w:val="002965EC"/>
    <w:rsid w:val="00296715"/>
    <w:rsid w:val="00297766"/>
    <w:rsid w:val="002A2B76"/>
    <w:rsid w:val="002A3582"/>
    <w:rsid w:val="002A4F7F"/>
    <w:rsid w:val="002A5695"/>
    <w:rsid w:val="002A7B17"/>
    <w:rsid w:val="002B105E"/>
    <w:rsid w:val="002B11A4"/>
    <w:rsid w:val="002B1F50"/>
    <w:rsid w:val="002B4681"/>
    <w:rsid w:val="002B5F0B"/>
    <w:rsid w:val="002B604F"/>
    <w:rsid w:val="002C0566"/>
    <w:rsid w:val="002C1581"/>
    <w:rsid w:val="002C188F"/>
    <w:rsid w:val="002C203F"/>
    <w:rsid w:val="002C2A02"/>
    <w:rsid w:val="002C3E77"/>
    <w:rsid w:val="002C67AB"/>
    <w:rsid w:val="002C7566"/>
    <w:rsid w:val="002D4A72"/>
    <w:rsid w:val="002E0B88"/>
    <w:rsid w:val="002E2534"/>
    <w:rsid w:val="002E2DD3"/>
    <w:rsid w:val="002E6AC6"/>
    <w:rsid w:val="002E7D75"/>
    <w:rsid w:val="002F1054"/>
    <w:rsid w:val="002F205A"/>
    <w:rsid w:val="002F2B08"/>
    <w:rsid w:val="002F3E6D"/>
    <w:rsid w:val="002F4373"/>
    <w:rsid w:val="002F45AB"/>
    <w:rsid w:val="002F513C"/>
    <w:rsid w:val="002F6373"/>
    <w:rsid w:val="002F7623"/>
    <w:rsid w:val="002F7D4C"/>
    <w:rsid w:val="00301529"/>
    <w:rsid w:val="0030178A"/>
    <w:rsid w:val="00302499"/>
    <w:rsid w:val="003024AC"/>
    <w:rsid w:val="003028CB"/>
    <w:rsid w:val="0030328E"/>
    <w:rsid w:val="00303DF6"/>
    <w:rsid w:val="0030462F"/>
    <w:rsid w:val="00304982"/>
    <w:rsid w:val="0030660D"/>
    <w:rsid w:val="00314436"/>
    <w:rsid w:val="00315B46"/>
    <w:rsid w:val="003172AE"/>
    <w:rsid w:val="0032175D"/>
    <w:rsid w:val="00323088"/>
    <w:rsid w:val="003254D3"/>
    <w:rsid w:val="00326CDC"/>
    <w:rsid w:val="00330260"/>
    <w:rsid w:val="0033272C"/>
    <w:rsid w:val="003332A5"/>
    <w:rsid w:val="00333C5D"/>
    <w:rsid w:val="003343A8"/>
    <w:rsid w:val="00344634"/>
    <w:rsid w:val="00345053"/>
    <w:rsid w:val="00351CA1"/>
    <w:rsid w:val="003524C1"/>
    <w:rsid w:val="00354445"/>
    <w:rsid w:val="003577B7"/>
    <w:rsid w:val="00360E53"/>
    <w:rsid w:val="00361B9C"/>
    <w:rsid w:val="00362640"/>
    <w:rsid w:val="003679DD"/>
    <w:rsid w:val="00372787"/>
    <w:rsid w:val="003766D3"/>
    <w:rsid w:val="00376748"/>
    <w:rsid w:val="00380BC7"/>
    <w:rsid w:val="00383BD5"/>
    <w:rsid w:val="00384EE8"/>
    <w:rsid w:val="00385458"/>
    <w:rsid w:val="003868BC"/>
    <w:rsid w:val="003868E6"/>
    <w:rsid w:val="003871E6"/>
    <w:rsid w:val="0039131D"/>
    <w:rsid w:val="00393C05"/>
    <w:rsid w:val="0039529B"/>
    <w:rsid w:val="00396A02"/>
    <w:rsid w:val="003A2A0B"/>
    <w:rsid w:val="003A6C68"/>
    <w:rsid w:val="003B04C5"/>
    <w:rsid w:val="003B1C56"/>
    <w:rsid w:val="003B4671"/>
    <w:rsid w:val="003B6C57"/>
    <w:rsid w:val="003B70F6"/>
    <w:rsid w:val="003C3B33"/>
    <w:rsid w:val="003C52BC"/>
    <w:rsid w:val="003C70A2"/>
    <w:rsid w:val="003D119C"/>
    <w:rsid w:val="003D249B"/>
    <w:rsid w:val="003D31BA"/>
    <w:rsid w:val="003D389B"/>
    <w:rsid w:val="003D3BA4"/>
    <w:rsid w:val="003D4120"/>
    <w:rsid w:val="003D4DCE"/>
    <w:rsid w:val="003D52D0"/>
    <w:rsid w:val="003D6BA2"/>
    <w:rsid w:val="003F29F5"/>
    <w:rsid w:val="003F3B07"/>
    <w:rsid w:val="003F6025"/>
    <w:rsid w:val="003F6A33"/>
    <w:rsid w:val="003F74BC"/>
    <w:rsid w:val="003F76AD"/>
    <w:rsid w:val="0040023D"/>
    <w:rsid w:val="0040048E"/>
    <w:rsid w:val="00400A06"/>
    <w:rsid w:val="00401E12"/>
    <w:rsid w:val="004044E4"/>
    <w:rsid w:val="00405955"/>
    <w:rsid w:val="004118FB"/>
    <w:rsid w:val="004142D8"/>
    <w:rsid w:val="00417DAE"/>
    <w:rsid w:val="00423D66"/>
    <w:rsid w:val="00425435"/>
    <w:rsid w:val="00425476"/>
    <w:rsid w:val="004254DD"/>
    <w:rsid w:val="004304BB"/>
    <w:rsid w:val="00434753"/>
    <w:rsid w:val="00435FA0"/>
    <w:rsid w:val="00436852"/>
    <w:rsid w:val="004417B9"/>
    <w:rsid w:val="00442C2A"/>
    <w:rsid w:val="00443F46"/>
    <w:rsid w:val="00456427"/>
    <w:rsid w:val="00460003"/>
    <w:rsid w:val="004611D2"/>
    <w:rsid w:val="004612E6"/>
    <w:rsid w:val="00462536"/>
    <w:rsid w:val="0046253D"/>
    <w:rsid w:val="00462C01"/>
    <w:rsid w:val="004646B1"/>
    <w:rsid w:val="00465AB4"/>
    <w:rsid w:val="00466354"/>
    <w:rsid w:val="0046644B"/>
    <w:rsid w:val="004731ED"/>
    <w:rsid w:val="004737EB"/>
    <w:rsid w:val="00476ECB"/>
    <w:rsid w:val="00477B12"/>
    <w:rsid w:val="0048049F"/>
    <w:rsid w:val="00481585"/>
    <w:rsid w:val="004827CC"/>
    <w:rsid w:val="00482843"/>
    <w:rsid w:val="0048325B"/>
    <w:rsid w:val="00485119"/>
    <w:rsid w:val="004858F7"/>
    <w:rsid w:val="00487741"/>
    <w:rsid w:val="00493B1B"/>
    <w:rsid w:val="00495F21"/>
    <w:rsid w:val="004A3A9A"/>
    <w:rsid w:val="004B2B90"/>
    <w:rsid w:val="004B7B9A"/>
    <w:rsid w:val="004C02AB"/>
    <w:rsid w:val="004C35D4"/>
    <w:rsid w:val="004C41CA"/>
    <w:rsid w:val="004C4A2C"/>
    <w:rsid w:val="004C5099"/>
    <w:rsid w:val="004C7347"/>
    <w:rsid w:val="004C78B2"/>
    <w:rsid w:val="004D295F"/>
    <w:rsid w:val="004D3294"/>
    <w:rsid w:val="004D39ED"/>
    <w:rsid w:val="004D52E0"/>
    <w:rsid w:val="004E5FD1"/>
    <w:rsid w:val="004E7690"/>
    <w:rsid w:val="004E76FA"/>
    <w:rsid w:val="004E7FF8"/>
    <w:rsid w:val="004F072B"/>
    <w:rsid w:val="004F1497"/>
    <w:rsid w:val="004F21D2"/>
    <w:rsid w:val="004F2B67"/>
    <w:rsid w:val="004F34EE"/>
    <w:rsid w:val="004F3917"/>
    <w:rsid w:val="004F6788"/>
    <w:rsid w:val="004F6D00"/>
    <w:rsid w:val="0050408D"/>
    <w:rsid w:val="00504C4D"/>
    <w:rsid w:val="00507445"/>
    <w:rsid w:val="005107D9"/>
    <w:rsid w:val="0051377B"/>
    <w:rsid w:val="00516888"/>
    <w:rsid w:val="00521097"/>
    <w:rsid w:val="005211E4"/>
    <w:rsid w:val="00521C5D"/>
    <w:rsid w:val="00521EE1"/>
    <w:rsid w:val="00526AFD"/>
    <w:rsid w:val="00532012"/>
    <w:rsid w:val="0053349C"/>
    <w:rsid w:val="0053461F"/>
    <w:rsid w:val="00535030"/>
    <w:rsid w:val="0053526C"/>
    <w:rsid w:val="00536F80"/>
    <w:rsid w:val="00541512"/>
    <w:rsid w:val="00541885"/>
    <w:rsid w:val="00544295"/>
    <w:rsid w:val="0054604C"/>
    <w:rsid w:val="005470CC"/>
    <w:rsid w:val="00554555"/>
    <w:rsid w:val="0055472D"/>
    <w:rsid w:val="0055565E"/>
    <w:rsid w:val="005560C0"/>
    <w:rsid w:val="00563565"/>
    <w:rsid w:val="00563DE8"/>
    <w:rsid w:val="00563E67"/>
    <w:rsid w:val="0056502C"/>
    <w:rsid w:val="00565471"/>
    <w:rsid w:val="005658BD"/>
    <w:rsid w:val="00566B91"/>
    <w:rsid w:val="0057415C"/>
    <w:rsid w:val="005757ED"/>
    <w:rsid w:val="00580624"/>
    <w:rsid w:val="005810F4"/>
    <w:rsid w:val="00581B2F"/>
    <w:rsid w:val="00581B75"/>
    <w:rsid w:val="00582094"/>
    <w:rsid w:val="00582D48"/>
    <w:rsid w:val="0058309E"/>
    <w:rsid w:val="005838AC"/>
    <w:rsid w:val="00583C76"/>
    <w:rsid w:val="00585E63"/>
    <w:rsid w:val="00586CAD"/>
    <w:rsid w:val="005873CC"/>
    <w:rsid w:val="005958EE"/>
    <w:rsid w:val="005A03EA"/>
    <w:rsid w:val="005A2ECB"/>
    <w:rsid w:val="005A5563"/>
    <w:rsid w:val="005A7ABF"/>
    <w:rsid w:val="005B1AB9"/>
    <w:rsid w:val="005B38DE"/>
    <w:rsid w:val="005B4198"/>
    <w:rsid w:val="005C18A5"/>
    <w:rsid w:val="005C41BF"/>
    <w:rsid w:val="005C79D7"/>
    <w:rsid w:val="005D112C"/>
    <w:rsid w:val="005D13AE"/>
    <w:rsid w:val="005D1674"/>
    <w:rsid w:val="005D297C"/>
    <w:rsid w:val="005D2B63"/>
    <w:rsid w:val="005D425B"/>
    <w:rsid w:val="005D4F47"/>
    <w:rsid w:val="005E0844"/>
    <w:rsid w:val="005E3DD1"/>
    <w:rsid w:val="005E54D2"/>
    <w:rsid w:val="005E5D9D"/>
    <w:rsid w:val="005F1700"/>
    <w:rsid w:val="005F4043"/>
    <w:rsid w:val="005F5A23"/>
    <w:rsid w:val="005F6F03"/>
    <w:rsid w:val="00603C05"/>
    <w:rsid w:val="00604963"/>
    <w:rsid w:val="00612052"/>
    <w:rsid w:val="006123B5"/>
    <w:rsid w:val="00613F32"/>
    <w:rsid w:val="00615380"/>
    <w:rsid w:val="00615D2B"/>
    <w:rsid w:val="00617EEA"/>
    <w:rsid w:val="00620CB3"/>
    <w:rsid w:val="00620D68"/>
    <w:rsid w:val="0062107D"/>
    <w:rsid w:val="00622E8A"/>
    <w:rsid w:val="0062391C"/>
    <w:rsid w:val="00623923"/>
    <w:rsid w:val="006320A3"/>
    <w:rsid w:val="006328A0"/>
    <w:rsid w:val="00632FBF"/>
    <w:rsid w:val="00633A00"/>
    <w:rsid w:val="006343D4"/>
    <w:rsid w:val="006362D6"/>
    <w:rsid w:val="00636D00"/>
    <w:rsid w:val="00637767"/>
    <w:rsid w:val="00640176"/>
    <w:rsid w:val="00640C2B"/>
    <w:rsid w:val="006417B7"/>
    <w:rsid w:val="00642F7C"/>
    <w:rsid w:val="00643C51"/>
    <w:rsid w:val="00644D69"/>
    <w:rsid w:val="00645222"/>
    <w:rsid w:val="00646DBA"/>
    <w:rsid w:val="006535A5"/>
    <w:rsid w:val="006546A5"/>
    <w:rsid w:val="006549D6"/>
    <w:rsid w:val="006621EE"/>
    <w:rsid w:val="00662981"/>
    <w:rsid w:val="006639FA"/>
    <w:rsid w:val="006644BF"/>
    <w:rsid w:val="006647E6"/>
    <w:rsid w:val="00664E57"/>
    <w:rsid w:val="00667F85"/>
    <w:rsid w:val="00673A6E"/>
    <w:rsid w:val="00677839"/>
    <w:rsid w:val="006836DD"/>
    <w:rsid w:val="00685129"/>
    <w:rsid w:val="00685FAA"/>
    <w:rsid w:val="00685FD7"/>
    <w:rsid w:val="0068686F"/>
    <w:rsid w:val="0069015A"/>
    <w:rsid w:val="006909C7"/>
    <w:rsid w:val="00690AAF"/>
    <w:rsid w:val="0069330B"/>
    <w:rsid w:val="0069334F"/>
    <w:rsid w:val="00693C9A"/>
    <w:rsid w:val="00695C97"/>
    <w:rsid w:val="00696CA4"/>
    <w:rsid w:val="006A16F2"/>
    <w:rsid w:val="006A4025"/>
    <w:rsid w:val="006A5258"/>
    <w:rsid w:val="006A53A0"/>
    <w:rsid w:val="006A6487"/>
    <w:rsid w:val="006A64B8"/>
    <w:rsid w:val="006A697B"/>
    <w:rsid w:val="006A70EC"/>
    <w:rsid w:val="006B2F20"/>
    <w:rsid w:val="006B3D09"/>
    <w:rsid w:val="006C0D81"/>
    <w:rsid w:val="006C34BB"/>
    <w:rsid w:val="006C4388"/>
    <w:rsid w:val="006C4CF9"/>
    <w:rsid w:val="006C5768"/>
    <w:rsid w:val="006D0B7E"/>
    <w:rsid w:val="006D2597"/>
    <w:rsid w:val="006D3899"/>
    <w:rsid w:val="006D61B2"/>
    <w:rsid w:val="006D6410"/>
    <w:rsid w:val="006D732B"/>
    <w:rsid w:val="006E4BFB"/>
    <w:rsid w:val="006E662A"/>
    <w:rsid w:val="006E771E"/>
    <w:rsid w:val="006E7CE5"/>
    <w:rsid w:val="006F126C"/>
    <w:rsid w:val="006F222C"/>
    <w:rsid w:val="006F2E1E"/>
    <w:rsid w:val="006F3B2F"/>
    <w:rsid w:val="006F3C81"/>
    <w:rsid w:val="006F73A2"/>
    <w:rsid w:val="006F7A81"/>
    <w:rsid w:val="007005A2"/>
    <w:rsid w:val="007027B9"/>
    <w:rsid w:val="00704D2A"/>
    <w:rsid w:val="007073C4"/>
    <w:rsid w:val="007076EE"/>
    <w:rsid w:val="007113B1"/>
    <w:rsid w:val="007117AE"/>
    <w:rsid w:val="00711AF9"/>
    <w:rsid w:val="007142D9"/>
    <w:rsid w:val="0071723D"/>
    <w:rsid w:val="00717303"/>
    <w:rsid w:val="0072018F"/>
    <w:rsid w:val="00720CFF"/>
    <w:rsid w:val="007218B6"/>
    <w:rsid w:val="007242B8"/>
    <w:rsid w:val="0072520D"/>
    <w:rsid w:val="00726D07"/>
    <w:rsid w:val="0073094A"/>
    <w:rsid w:val="0073141D"/>
    <w:rsid w:val="00735406"/>
    <w:rsid w:val="00736806"/>
    <w:rsid w:val="007407EB"/>
    <w:rsid w:val="00740A0F"/>
    <w:rsid w:val="00740D8A"/>
    <w:rsid w:val="007421B1"/>
    <w:rsid w:val="0074385D"/>
    <w:rsid w:val="00743AA3"/>
    <w:rsid w:val="00751735"/>
    <w:rsid w:val="00752475"/>
    <w:rsid w:val="007527F9"/>
    <w:rsid w:val="00752A97"/>
    <w:rsid w:val="00753501"/>
    <w:rsid w:val="007558FA"/>
    <w:rsid w:val="007609E6"/>
    <w:rsid w:val="00762A6E"/>
    <w:rsid w:val="00764761"/>
    <w:rsid w:val="00764AF4"/>
    <w:rsid w:val="00765A0B"/>
    <w:rsid w:val="00765F44"/>
    <w:rsid w:val="00766632"/>
    <w:rsid w:val="007762FB"/>
    <w:rsid w:val="00776824"/>
    <w:rsid w:val="00776BF5"/>
    <w:rsid w:val="0077747F"/>
    <w:rsid w:val="00780307"/>
    <w:rsid w:val="00780D5B"/>
    <w:rsid w:val="007813C6"/>
    <w:rsid w:val="00783E80"/>
    <w:rsid w:val="00783F48"/>
    <w:rsid w:val="00783F57"/>
    <w:rsid w:val="00785373"/>
    <w:rsid w:val="00785E67"/>
    <w:rsid w:val="007873A4"/>
    <w:rsid w:val="007874B4"/>
    <w:rsid w:val="007916AB"/>
    <w:rsid w:val="007918AE"/>
    <w:rsid w:val="00792F04"/>
    <w:rsid w:val="00793545"/>
    <w:rsid w:val="007A4B65"/>
    <w:rsid w:val="007A576D"/>
    <w:rsid w:val="007A7F0F"/>
    <w:rsid w:val="007B0027"/>
    <w:rsid w:val="007B0F19"/>
    <w:rsid w:val="007B216F"/>
    <w:rsid w:val="007B32C7"/>
    <w:rsid w:val="007C1700"/>
    <w:rsid w:val="007C2A8B"/>
    <w:rsid w:val="007C4475"/>
    <w:rsid w:val="007C6A2A"/>
    <w:rsid w:val="007C73B8"/>
    <w:rsid w:val="007D0BBF"/>
    <w:rsid w:val="007D3552"/>
    <w:rsid w:val="007D3B0A"/>
    <w:rsid w:val="007D5F12"/>
    <w:rsid w:val="007D7600"/>
    <w:rsid w:val="007E2C21"/>
    <w:rsid w:val="007E4692"/>
    <w:rsid w:val="007E4E4F"/>
    <w:rsid w:val="007E5DCD"/>
    <w:rsid w:val="007F4556"/>
    <w:rsid w:val="007F508B"/>
    <w:rsid w:val="007F6987"/>
    <w:rsid w:val="007F71F7"/>
    <w:rsid w:val="008031FD"/>
    <w:rsid w:val="00803958"/>
    <w:rsid w:val="0080399B"/>
    <w:rsid w:val="00804D01"/>
    <w:rsid w:val="00804F75"/>
    <w:rsid w:val="00807074"/>
    <w:rsid w:val="00807636"/>
    <w:rsid w:val="00807BD2"/>
    <w:rsid w:val="008112C6"/>
    <w:rsid w:val="00811DF7"/>
    <w:rsid w:val="008138FD"/>
    <w:rsid w:val="00817C3B"/>
    <w:rsid w:val="00820FC2"/>
    <w:rsid w:val="008229EE"/>
    <w:rsid w:val="00823128"/>
    <w:rsid w:val="00823F9E"/>
    <w:rsid w:val="00825BD8"/>
    <w:rsid w:val="008277CA"/>
    <w:rsid w:val="00827C9F"/>
    <w:rsid w:val="008335D1"/>
    <w:rsid w:val="00833FD4"/>
    <w:rsid w:val="0083525E"/>
    <w:rsid w:val="00835A76"/>
    <w:rsid w:val="008363F8"/>
    <w:rsid w:val="00836AA4"/>
    <w:rsid w:val="008421F3"/>
    <w:rsid w:val="00844338"/>
    <w:rsid w:val="008473AB"/>
    <w:rsid w:val="0085148C"/>
    <w:rsid w:val="00853CC6"/>
    <w:rsid w:val="0085632D"/>
    <w:rsid w:val="00860042"/>
    <w:rsid w:val="0086103A"/>
    <w:rsid w:val="008638AE"/>
    <w:rsid w:val="00864EEF"/>
    <w:rsid w:val="00865017"/>
    <w:rsid w:val="0086641D"/>
    <w:rsid w:val="008708E2"/>
    <w:rsid w:val="00871770"/>
    <w:rsid w:val="0087374C"/>
    <w:rsid w:val="00875257"/>
    <w:rsid w:val="00875480"/>
    <w:rsid w:val="00876FA7"/>
    <w:rsid w:val="00877303"/>
    <w:rsid w:val="008774CD"/>
    <w:rsid w:val="008808E4"/>
    <w:rsid w:val="00881796"/>
    <w:rsid w:val="00881FB2"/>
    <w:rsid w:val="008849DF"/>
    <w:rsid w:val="0088548A"/>
    <w:rsid w:val="008856CF"/>
    <w:rsid w:val="0088627F"/>
    <w:rsid w:val="00887161"/>
    <w:rsid w:val="00890B0E"/>
    <w:rsid w:val="00892249"/>
    <w:rsid w:val="0089277F"/>
    <w:rsid w:val="0089307E"/>
    <w:rsid w:val="008961B6"/>
    <w:rsid w:val="008A05D4"/>
    <w:rsid w:val="008A0B86"/>
    <w:rsid w:val="008A1F79"/>
    <w:rsid w:val="008A2B62"/>
    <w:rsid w:val="008A3E8F"/>
    <w:rsid w:val="008A4879"/>
    <w:rsid w:val="008A6D30"/>
    <w:rsid w:val="008B0B93"/>
    <w:rsid w:val="008C050E"/>
    <w:rsid w:val="008C1696"/>
    <w:rsid w:val="008C1A52"/>
    <w:rsid w:val="008C1D4E"/>
    <w:rsid w:val="008C36E8"/>
    <w:rsid w:val="008C5719"/>
    <w:rsid w:val="008C5A2C"/>
    <w:rsid w:val="008C5C67"/>
    <w:rsid w:val="008D228B"/>
    <w:rsid w:val="008D23BB"/>
    <w:rsid w:val="008D309B"/>
    <w:rsid w:val="008D366B"/>
    <w:rsid w:val="008D4402"/>
    <w:rsid w:val="008D660C"/>
    <w:rsid w:val="008D6D70"/>
    <w:rsid w:val="008D731D"/>
    <w:rsid w:val="008D7C84"/>
    <w:rsid w:val="008E04D7"/>
    <w:rsid w:val="008E0B33"/>
    <w:rsid w:val="008E2780"/>
    <w:rsid w:val="008E3875"/>
    <w:rsid w:val="008E544A"/>
    <w:rsid w:val="008E6CDC"/>
    <w:rsid w:val="008E70FC"/>
    <w:rsid w:val="008F0E4B"/>
    <w:rsid w:val="008F27F9"/>
    <w:rsid w:val="008F4692"/>
    <w:rsid w:val="008F4BC0"/>
    <w:rsid w:val="008F55A4"/>
    <w:rsid w:val="008F7B7B"/>
    <w:rsid w:val="00900474"/>
    <w:rsid w:val="00900AFB"/>
    <w:rsid w:val="00903FDD"/>
    <w:rsid w:val="009054DE"/>
    <w:rsid w:val="00905A07"/>
    <w:rsid w:val="0091153A"/>
    <w:rsid w:val="009163DA"/>
    <w:rsid w:val="00916766"/>
    <w:rsid w:val="00920535"/>
    <w:rsid w:val="00920F4C"/>
    <w:rsid w:val="00932556"/>
    <w:rsid w:val="00935537"/>
    <w:rsid w:val="00942C5C"/>
    <w:rsid w:val="0094358F"/>
    <w:rsid w:val="00943B2C"/>
    <w:rsid w:val="00944222"/>
    <w:rsid w:val="00944A86"/>
    <w:rsid w:val="00944EFB"/>
    <w:rsid w:val="0094534F"/>
    <w:rsid w:val="00945466"/>
    <w:rsid w:val="00951C27"/>
    <w:rsid w:val="00953C27"/>
    <w:rsid w:val="00954D88"/>
    <w:rsid w:val="009554DB"/>
    <w:rsid w:val="00960133"/>
    <w:rsid w:val="00960916"/>
    <w:rsid w:val="0096187C"/>
    <w:rsid w:val="00963EC8"/>
    <w:rsid w:val="00965F12"/>
    <w:rsid w:val="009675EC"/>
    <w:rsid w:val="00967BBC"/>
    <w:rsid w:val="00970129"/>
    <w:rsid w:val="009703AB"/>
    <w:rsid w:val="0097066C"/>
    <w:rsid w:val="009713E1"/>
    <w:rsid w:val="00975F5C"/>
    <w:rsid w:val="00976B6A"/>
    <w:rsid w:val="00980836"/>
    <w:rsid w:val="009826B3"/>
    <w:rsid w:val="00985BF5"/>
    <w:rsid w:val="009873E5"/>
    <w:rsid w:val="009876F4"/>
    <w:rsid w:val="00987BC9"/>
    <w:rsid w:val="00991149"/>
    <w:rsid w:val="00991AF0"/>
    <w:rsid w:val="0099326E"/>
    <w:rsid w:val="00993381"/>
    <w:rsid w:val="00993AEC"/>
    <w:rsid w:val="00994FDD"/>
    <w:rsid w:val="0099787A"/>
    <w:rsid w:val="00997F2F"/>
    <w:rsid w:val="009B03A6"/>
    <w:rsid w:val="009B1EC3"/>
    <w:rsid w:val="009B37C9"/>
    <w:rsid w:val="009B3A6B"/>
    <w:rsid w:val="009B54B6"/>
    <w:rsid w:val="009B5C10"/>
    <w:rsid w:val="009C2248"/>
    <w:rsid w:val="009C5089"/>
    <w:rsid w:val="009C6C06"/>
    <w:rsid w:val="009C7D0C"/>
    <w:rsid w:val="009D5472"/>
    <w:rsid w:val="009E0FE4"/>
    <w:rsid w:val="009E1821"/>
    <w:rsid w:val="009E3635"/>
    <w:rsid w:val="009E3D8F"/>
    <w:rsid w:val="009E5000"/>
    <w:rsid w:val="009F3D21"/>
    <w:rsid w:val="009F565E"/>
    <w:rsid w:val="00A013A1"/>
    <w:rsid w:val="00A03395"/>
    <w:rsid w:val="00A0469B"/>
    <w:rsid w:val="00A053DA"/>
    <w:rsid w:val="00A05E7A"/>
    <w:rsid w:val="00A064B9"/>
    <w:rsid w:val="00A077ED"/>
    <w:rsid w:val="00A10018"/>
    <w:rsid w:val="00A13E35"/>
    <w:rsid w:val="00A15798"/>
    <w:rsid w:val="00A17DC9"/>
    <w:rsid w:val="00A201AB"/>
    <w:rsid w:val="00A212AC"/>
    <w:rsid w:val="00A23995"/>
    <w:rsid w:val="00A24252"/>
    <w:rsid w:val="00A247F0"/>
    <w:rsid w:val="00A31442"/>
    <w:rsid w:val="00A3253A"/>
    <w:rsid w:val="00A35572"/>
    <w:rsid w:val="00A36147"/>
    <w:rsid w:val="00A373F9"/>
    <w:rsid w:val="00A418AD"/>
    <w:rsid w:val="00A42C06"/>
    <w:rsid w:val="00A44710"/>
    <w:rsid w:val="00A4584A"/>
    <w:rsid w:val="00A4761E"/>
    <w:rsid w:val="00A52F64"/>
    <w:rsid w:val="00A538CC"/>
    <w:rsid w:val="00A546F8"/>
    <w:rsid w:val="00A54B84"/>
    <w:rsid w:val="00A55839"/>
    <w:rsid w:val="00A5660D"/>
    <w:rsid w:val="00A576D6"/>
    <w:rsid w:val="00A66427"/>
    <w:rsid w:val="00A66519"/>
    <w:rsid w:val="00A708F6"/>
    <w:rsid w:val="00A7100C"/>
    <w:rsid w:val="00A71437"/>
    <w:rsid w:val="00A715F8"/>
    <w:rsid w:val="00A72779"/>
    <w:rsid w:val="00A72D2C"/>
    <w:rsid w:val="00A72E3C"/>
    <w:rsid w:val="00A73A49"/>
    <w:rsid w:val="00A74B2C"/>
    <w:rsid w:val="00A74EF6"/>
    <w:rsid w:val="00A800C7"/>
    <w:rsid w:val="00A81DA8"/>
    <w:rsid w:val="00A8202C"/>
    <w:rsid w:val="00A8258F"/>
    <w:rsid w:val="00A82A8E"/>
    <w:rsid w:val="00A82F5B"/>
    <w:rsid w:val="00A8342A"/>
    <w:rsid w:val="00A86E57"/>
    <w:rsid w:val="00A87818"/>
    <w:rsid w:val="00A87E3C"/>
    <w:rsid w:val="00A9421A"/>
    <w:rsid w:val="00A978E5"/>
    <w:rsid w:val="00A97A8E"/>
    <w:rsid w:val="00A97B2B"/>
    <w:rsid w:val="00AA0277"/>
    <w:rsid w:val="00AA18C2"/>
    <w:rsid w:val="00AA568C"/>
    <w:rsid w:val="00AB04BA"/>
    <w:rsid w:val="00AB126D"/>
    <w:rsid w:val="00AB3E22"/>
    <w:rsid w:val="00AB6E8C"/>
    <w:rsid w:val="00AB6F2B"/>
    <w:rsid w:val="00AC045F"/>
    <w:rsid w:val="00AC2CA6"/>
    <w:rsid w:val="00AE01DE"/>
    <w:rsid w:val="00AE03FA"/>
    <w:rsid w:val="00AE34F5"/>
    <w:rsid w:val="00AE4F2A"/>
    <w:rsid w:val="00AE54EC"/>
    <w:rsid w:val="00AE7010"/>
    <w:rsid w:val="00AE7761"/>
    <w:rsid w:val="00AF0B65"/>
    <w:rsid w:val="00AF1058"/>
    <w:rsid w:val="00AF1EB5"/>
    <w:rsid w:val="00AF241F"/>
    <w:rsid w:val="00AF26ED"/>
    <w:rsid w:val="00AF2D8C"/>
    <w:rsid w:val="00AF620E"/>
    <w:rsid w:val="00AF690C"/>
    <w:rsid w:val="00B05022"/>
    <w:rsid w:val="00B056E7"/>
    <w:rsid w:val="00B131BA"/>
    <w:rsid w:val="00B14472"/>
    <w:rsid w:val="00B1764D"/>
    <w:rsid w:val="00B17F2F"/>
    <w:rsid w:val="00B21C16"/>
    <w:rsid w:val="00B22A48"/>
    <w:rsid w:val="00B25024"/>
    <w:rsid w:val="00B26C37"/>
    <w:rsid w:val="00B32832"/>
    <w:rsid w:val="00B32F85"/>
    <w:rsid w:val="00B347EF"/>
    <w:rsid w:val="00B368CE"/>
    <w:rsid w:val="00B37745"/>
    <w:rsid w:val="00B4437D"/>
    <w:rsid w:val="00B45866"/>
    <w:rsid w:val="00B45C2B"/>
    <w:rsid w:val="00B5005A"/>
    <w:rsid w:val="00B501D3"/>
    <w:rsid w:val="00B5091D"/>
    <w:rsid w:val="00B50FDB"/>
    <w:rsid w:val="00B51B3B"/>
    <w:rsid w:val="00B549DC"/>
    <w:rsid w:val="00B554A3"/>
    <w:rsid w:val="00B60277"/>
    <w:rsid w:val="00B62F92"/>
    <w:rsid w:val="00B63804"/>
    <w:rsid w:val="00B64472"/>
    <w:rsid w:val="00B6462E"/>
    <w:rsid w:val="00B64B18"/>
    <w:rsid w:val="00B67C29"/>
    <w:rsid w:val="00B724B3"/>
    <w:rsid w:val="00B73A03"/>
    <w:rsid w:val="00B75BBF"/>
    <w:rsid w:val="00B774D4"/>
    <w:rsid w:val="00B77C10"/>
    <w:rsid w:val="00B80CD1"/>
    <w:rsid w:val="00B819A1"/>
    <w:rsid w:val="00B8608E"/>
    <w:rsid w:val="00B87696"/>
    <w:rsid w:val="00B93C4D"/>
    <w:rsid w:val="00B9438C"/>
    <w:rsid w:val="00B9599B"/>
    <w:rsid w:val="00B95ECF"/>
    <w:rsid w:val="00B97404"/>
    <w:rsid w:val="00BA1690"/>
    <w:rsid w:val="00BA2760"/>
    <w:rsid w:val="00BA3DD4"/>
    <w:rsid w:val="00BA6E40"/>
    <w:rsid w:val="00BA7AAB"/>
    <w:rsid w:val="00BA7B20"/>
    <w:rsid w:val="00BB049B"/>
    <w:rsid w:val="00BB29E0"/>
    <w:rsid w:val="00BB3740"/>
    <w:rsid w:val="00BB3C27"/>
    <w:rsid w:val="00BB448A"/>
    <w:rsid w:val="00BB5406"/>
    <w:rsid w:val="00BB5BE9"/>
    <w:rsid w:val="00BC0ED8"/>
    <w:rsid w:val="00BC1349"/>
    <w:rsid w:val="00BC26D1"/>
    <w:rsid w:val="00BC3E6D"/>
    <w:rsid w:val="00BC5D3D"/>
    <w:rsid w:val="00BD4544"/>
    <w:rsid w:val="00BD4BF2"/>
    <w:rsid w:val="00BD7446"/>
    <w:rsid w:val="00BE0223"/>
    <w:rsid w:val="00BE0496"/>
    <w:rsid w:val="00BE0727"/>
    <w:rsid w:val="00BE1D3B"/>
    <w:rsid w:val="00BE2442"/>
    <w:rsid w:val="00BE5BEC"/>
    <w:rsid w:val="00BF11EB"/>
    <w:rsid w:val="00BF122B"/>
    <w:rsid w:val="00BF196A"/>
    <w:rsid w:val="00BF2C90"/>
    <w:rsid w:val="00BF473A"/>
    <w:rsid w:val="00BF5B52"/>
    <w:rsid w:val="00BF7860"/>
    <w:rsid w:val="00C02B6E"/>
    <w:rsid w:val="00C0678F"/>
    <w:rsid w:val="00C10DD0"/>
    <w:rsid w:val="00C1148D"/>
    <w:rsid w:val="00C11E1C"/>
    <w:rsid w:val="00C11E4F"/>
    <w:rsid w:val="00C13EB5"/>
    <w:rsid w:val="00C16EF1"/>
    <w:rsid w:val="00C21C4D"/>
    <w:rsid w:val="00C23018"/>
    <w:rsid w:val="00C23C62"/>
    <w:rsid w:val="00C2454E"/>
    <w:rsid w:val="00C24E74"/>
    <w:rsid w:val="00C256C5"/>
    <w:rsid w:val="00C2618A"/>
    <w:rsid w:val="00C26326"/>
    <w:rsid w:val="00C275FE"/>
    <w:rsid w:val="00C27EEB"/>
    <w:rsid w:val="00C3322B"/>
    <w:rsid w:val="00C370B1"/>
    <w:rsid w:val="00C45583"/>
    <w:rsid w:val="00C4646C"/>
    <w:rsid w:val="00C5074C"/>
    <w:rsid w:val="00C51559"/>
    <w:rsid w:val="00C51AEC"/>
    <w:rsid w:val="00C5220C"/>
    <w:rsid w:val="00C53D88"/>
    <w:rsid w:val="00C559CE"/>
    <w:rsid w:val="00C56699"/>
    <w:rsid w:val="00C56C28"/>
    <w:rsid w:val="00C62B0E"/>
    <w:rsid w:val="00C71C97"/>
    <w:rsid w:val="00C736A1"/>
    <w:rsid w:val="00C74314"/>
    <w:rsid w:val="00C7755C"/>
    <w:rsid w:val="00C800DF"/>
    <w:rsid w:val="00C80E1D"/>
    <w:rsid w:val="00C80F8D"/>
    <w:rsid w:val="00C827CD"/>
    <w:rsid w:val="00C82A46"/>
    <w:rsid w:val="00C83AE9"/>
    <w:rsid w:val="00C878D0"/>
    <w:rsid w:val="00C910B2"/>
    <w:rsid w:val="00C9456D"/>
    <w:rsid w:val="00CA1DCF"/>
    <w:rsid w:val="00CA231B"/>
    <w:rsid w:val="00CA2408"/>
    <w:rsid w:val="00CA342B"/>
    <w:rsid w:val="00CA5073"/>
    <w:rsid w:val="00CA6E5C"/>
    <w:rsid w:val="00CB0591"/>
    <w:rsid w:val="00CB2D7A"/>
    <w:rsid w:val="00CB4A4E"/>
    <w:rsid w:val="00CB5597"/>
    <w:rsid w:val="00CB5CEA"/>
    <w:rsid w:val="00CC10C0"/>
    <w:rsid w:val="00CC4AAA"/>
    <w:rsid w:val="00CC7268"/>
    <w:rsid w:val="00CD260B"/>
    <w:rsid w:val="00CD4610"/>
    <w:rsid w:val="00CD4FDF"/>
    <w:rsid w:val="00CD5A69"/>
    <w:rsid w:val="00CD7180"/>
    <w:rsid w:val="00CE08D2"/>
    <w:rsid w:val="00CE0F5E"/>
    <w:rsid w:val="00CE1B86"/>
    <w:rsid w:val="00CE3FA0"/>
    <w:rsid w:val="00CF1476"/>
    <w:rsid w:val="00CF191A"/>
    <w:rsid w:val="00CF2FF2"/>
    <w:rsid w:val="00CF5B1E"/>
    <w:rsid w:val="00CF6AD2"/>
    <w:rsid w:val="00CF7091"/>
    <w:rsid w:val="00D0080E"/>
    <w:rsid w:val="00D04FCA"/>
    <w:rsid w:val="00D06B3F"/>
    <w:rsid w:val="00D14C90"/>
    <w:rsid w:val="00D14EE8"/>
    <w:rsid w:val="00D15025"/>
    <w:rsid w:val="00D17932"/>
    <w:rsid w:val="00D2013D"/>
    <w:rsid w:val="00D203D7"/>
    <w:rsid w:val="00D20E43"/>
    <w:rsid w:val="00D2117A"/>
    <w:rsid w:val="00D23A69"/>
    <w:rsid w:val="00D26574"/>
    <w:rsid w:val="00D26C95"/>
    <w:rsid w:val="00D270B8"/>
    <w:rsid w:val="00D27BCE"/>
    <w:rsid w:val="00D33F3D"/>
    <w:rsid w:val="00D343D7"/>
    <w:rsid w:val="00D45558"/>
    <w:rsid w:val="00D46F76"/>
    <w:rsid w:val="00D50495"/>
    <w:rsid w:val="00D5270F"/>
    <w:rsid w:val="00D5311A"/>
    <w:rsid w:val="00D53B24"/>
    <w:rsid w:val="00D555FF"/>
    <w:rsid w:val="00D55B72"/>
    <w:rsid w:val="00D55BB7"/>
    <w:rsid w:val="00D60317"/>
    <w:rsid w:val="00D60E09"/>
    <w:rsid w:val="00D6196D"/>
    <w:rsid w:val="00D629F1"/>
    <w:rsid w:val="00D63430"/>
    <w:rsid w:val="00D64288"/>
    <w:rsid w:val="00D654C1"/>
    <w:rsid w:val="00D66A83"/>
    <w:rsid w:val="00D67044"/>
    <w:rsid w:val="00D67F4A"/>
    <w:rsid w:val="00D715E0"/>
    <w:rsid w:val="00D72D2F"/>
    <w:rsid w:val="00D73D99"/>
    <w:rsid w:val="00D74C6F"/>
    <w:rsid w:val="00D76DB4"/>
    <w:rsid w:val="00D84FFA"/>
    <w:rsid w:val="00D85514"/>
    <w:rsid w:val="00D868E9"/>
    <w:rsid w:val="00D9332A"/>
    <w:rsid w:val="00D942C3"/>
    <w:rsid w:val="00D952F1"/>
    <w:rsid w:val="00DA01D2"/>
    <w:rsid w:val="00DA1F7A"/>
    <w:rsid w:val="00DA33E4"/>
    <w:rsid w:val="00DA3E33"/>
    <w:rsid w:val="00DA52A9"/>
    <w:rsid w:val="00DA62AF"/>
    <w:rsid w:val="00DA63EC"/>
    <w:rsid w:val="00DA6919"/>
    <w:rsid w:val="00DA6A2F"/>
    <w:rsid w:val="00DA6A78"/>
    <w:rsid w:val="00DA7ED4"/>
    <w:rsid w:val="00DB2C15"/>
    <w:rsid w:val="00DB468B"/>
    <w:rsid w:val="00DB6E89"/>
    <w:rsid w:val="00DC1EBA"/>
    <w:rsid w:val="00DC283D"/>
    <w:rsid w:val="00DC68CE"/>
    <w:rsid w:val="00DC7AAF"/>
    <w:rsid w:val="00DD17C5"/>
    <w:rsid w:val="00DD1CDA"/>
    <w:rsid w:val="00DD1EC3"/>
    <w:rsid w:val="00DD255D"/>
    <w:rsid w:val="00DD3CB4"/>
    <w:rsid w:val="00DD5269"/>
    <w:rsid w:val="00DD5385"/>
    <w:rsid w:val="00DE38C2"/>
    <w:rsid w:val="00DE3CD9"/>
    <w:rsid w:val="00DE4669"/>
    <w:rsid w:val="00DE4945"/>
    <w:rsid w:val="00DE559B"/>
    <w:rsid w:val="00DF1ED3"/>
    <w:rsid w:val="00DF2D31"/>
    <w:rsid w:val="00DF3097"/>
    <w:rsid w:val="00DF374F"/>
    <w:rsid w:val="00DF3EDC"/>
    <w:rsid w:val="00DF51A4"/>
    <w:rsid w:val="00DF611A"/>
    <w:rsid w:val="00DF62AF"/>
    <w:rsid w:val="00E01B02"/>
    <w:rsid w:val="00E021C5"/>
    <w:rsid w:val="00E03C7D"/>
    <w:rsid w:val="00E0460B"/>
    <w:rsid w:val="00E052DF"/>
    <w:rsid w:val="00E05603"/>
    <w:rsid w:val="00E0796B"/>
    <w:rsid w:val="00E13678"/>
    <w:rsid w:val="00E145BB"/>
    <w:rsid w:val="00E169BA"/>
    <w:rsid w:val="00E22494"/>
    <w:rsid w:val="00E22635"/>
    <w:rsid w:val="00E23247"/>
    <w:rsid w:val="00E2349B"/>
    <w:rsid w:val="00E27DEC"/>
    <w:rsid w:val="00E32CF8"/>
    <w:rsid w:val="00E33A1C"/>
    <w:rsid w:val="00E34882"/>
    <w:rsid w:val="00E36105"/>
    <w:rsid w:val="00E372AA"/>
    <w:rsid w:val="00E40A50"/>
    <w:rsid w:val="00E42C1C"/>
    <w:rsid w:val="00E43473"/>
    <w:rsid w:val="00E461A5"/>
    <w:rsid w:val="00E47D84"/>
    <w:rsid w:val="00E52207"/>
    <w:rsid w:val="00E5290A"/>
    <w:rsid w:val="00E532A6"/>
    <w:rsid w:val="00E535D5"/>
    <w:rsid w:val="00E543AF"/>
    <w:rsid w:val="00E55104"/>
    <w:rsid w:val="00E55273"/>
    <w:rsid w:val="00E57BA5"/>
    <w:rsid w:val="00E62F9E"/>
    <w:rsid w:val="00E66BDC"/>
    <w:rsid w:val="00E7551F"/>
    <w:rsid w:val="00E80BB4"/>
    <w:rsid w:val="00E878E6"/>
    <w:rsid w:val="00E94372"/>
    <w:rsid w:val="00E9447A"/>
    <w:rsid w:val="00E9470A"/>
    <w:rsid w:val="00E9509D"/>
    <w:rsid w:val="00E95B1E"/>
    <w:rsid w:val="00E96595"/>
    <w:rsid w:val="00E97800"/>
    <w:rsid w:val="00E97885"/>
    <w:rsid w:val="00EA08F3"/>
    <w:rsid w:val="00EA253A"/>
    <w:rsid w:val="00EA2832"/>
    <w:rsid w:val="00EA3C17"/>
    <w:rsid w:val="00EA5692"/>
    <w:rsid w:val="00EA58B8"/>
    <w:rsid w:val="00EB2D94"/>
    <w:rsid w:val="00EB37A8"/>
    <w:rsid w:val="00EB3DF9"/>
    <w:rsid w:val="00EB48F1"/>
    <w:rsid w:val="00EB5F2C"/>
    <w:rsid w:val="00EC0C37"/>
    <w:rsid w:val="00EC1259"/>
    <w:rsid w:val="00EC1C94"/>
    <w:rsid w:val="00EC5C8B"/>
    <w:rsid w:val="00ED1067"/>
    <w:rsid w:val="00ED33AB"/>
    <w:rsid w:val="00ED6F23"/>
    <w:rsid w:val="00ED7E1F"/>
    <w:rsid w:val="00EE001E"/>
    <w:rsid w:val="00EE1F14"/>
    <w:rsid w:val="00EE37E2"/>
    <w:rsid w:val="00EF1A0F"/>
    <w:rsid w:val="00EF2399"/>
    <w:rsid w:val="00EF48D3"/>
    <w:rsid w:val="00EF554C"/>
    <w:rsid w:val="00EF5D9E"/>
    <w:rsid w:val="00EF767D"/>
    <w:rsid w:val="00EF780D"/>
    <w:rsid w:val="00EF7874"/>
    <w:rsid w:val="00F01726"/>
    <w:rsid w:val="00F06083"/>
    <w:rsid w:val="00F10924"/>
    <w:rsid w:val="00F153EE"/>
    <w:rsid w:val="00F176B8"/>
    <w:rsid w:val="00F20BE7"/>
    <w:rsid w:val="00F21F33"/>
    <w:rsid w:val="00F319B6"/>
    <w:rsid w:val="00F331A0"/>
    <w:rsid w:val="00F3592A"/>
    <w:rsid w:val="00F371AC"/>
    <w:rsid w:val="00F37A1E"/>
    <w:rsid w:val="00F41212"/>
    <w:rsid w:val="00F43F28"/>
    <w:rsid w:val="00F46184"/>
    <w:rsid w:val="00F46770"/>
    <w:rsid w:val="00F50659"/>
    <w:rsid w:val="00F51BAA"/>
    <w:rsid w:val="00F543C5"/>
    <w:rsid w:val="00F547DF"/>
    <w:rsid w:val="00F54A1D"/>
    <w:rsid w:val="00F55954"/>
    <w:rsid w:val="00F5598D"/>
    <w:rsid w:val="00F56752"/>
    <w:rsid w:val="00F606F9"/>
    <w:rsid w:val="00F612AE"/>
    <w:rsid w:val="00F64957"/>
    <w:rsid w:val="00F729FF"/>
    <w:rsid w:val="00F72EE4"/>
    <w:rsid w:val="00F73B2F"/>
    <w:rsid w:val="00F74564"/>
    <w:rsid w:val="00F761AA"/>
    <w:rsid w:val="00F83608"/>
    <w:rsid w:val="00F85374"/>
    <w:rsid w:val="00F870D5"/>
    <w:rsid w:val="00F908AA"/>
    <w:rsid w:val="00F90C17"/>
    <w:rsid w:val="00F92C37"/>
    <w:rsid w:val="00F93447"/>
    <w:rsid w:val="00F95A9B"/>
    <w:rsid w:val="00FA36FF"/>
    <w:rsid w:val="00FA3A06"/>
    <w:rsid w:val="00FA68DE"/>
    <w:rsid w:val="00FB09E2"/>
    <w:rsid w:val="00FB36CA"/>
    <w:rsid w:val="00FB4AFE"/>
    <w:rsid w:val="00FB64B8"/>
    <w:rsid w:val="00FB6B6C"/>
    <w:rsid w:val="00FB753E"/>
    <w:rsid w:val="00FC1A6E"/>
    <w:rsid w:val="00FC39C3"/>
    <w:rsid w:val="00FC73F2"/>
    <w:rsid w:val="00FC76C1"/>
    <w:rsid w:val="00FD0055"/>
    <w:rsid w:val="00FD02B9"/>
    <w:rsid w:val="00FD0832"/>
    <w:rsid w:val="00FD0B94"/>
    <w:rsid w:val="00FD16A6"/>
    <w:rsid w:val="00FD4A04"/>
    <w:rsid w:val="00FE204B"/>
    <w:rsid w:val="00FE6001"/>
    <w:rsid w:val="00FF202E"/>
    <w:rsid w:val="00FF37BF"/>
    <w:rsid w:val="00FF3958"/>
    <w:rsid w:val="00FF46B9"/>
    <w:rsid w:val="00FF58D8"/>
    <w:rsid w:val="104DF461"/>
    <w:rsid w:val="13AFBAC1"/>
    <w:rsid w:val="153A63E5"/>
    <w:rsid w:val="15AEC030"/>
    <w:rsid w:val="181DDBA6"/>
    <w:rsid w:val="1B392356"/>
    <w:rsid w:val="1CA46139"/>
    <w:rsid w:val="264ECE70"/>
    <w:rsid w:val="297AB857"/>
    <w:rsid w:val="29F25454"/>
    <w:rsid w:val="2CA08FC6"/>
    <w:rsid w:val="2E59D886"/>
    <w:rsid w:val="3150C9F8"/>
    <w:rsid w:val="31B2B241"/>
    <w:rsid w:val="373161D0"/>
    <w:rsid w:val="460898DA"/>
    <w:rsid w:val="4AF25214"/>
    <w:rsid w:val="4BA7D86D"/>
    <w:rsid w:val="553C77F2"/>
    <w:rsid w:val="5BED583A"/>
    <w:rsid w:val="60DE2852"/>
    <w:rsid w:val="621B2619"/>
    <w:rsid w:val="64CF8DFA"/>
    <w:rsid w:val="6EB66E80"/>
    <w:rsid w:val="721FEDB8"/>
    <w:rsid w:val="75B716C1"/>
    <w:rsid w:val="78F75633"/>
    <w:rsid w:val="7A76B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5EDF8"/>
  <w15:docId w15:val="{EEC49A00-E310-4F53-BA9A-6072740D8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104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6F80"/>
    <w:pPr>
      <w:keepNext/>
      <w:jc w:val="center"/>
      <w:outlineLvl w:val="0"/>
    </w:pPr>
    <w:rPr>
      <w:rFonts w:ascii="Calibri" w:hAnsi="Calibri" w:cs="Calibri"/>
      <w:b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6F80"/>
    <w:pPr>
      <w:keepNext/>
      <w:jc w:val="center"/>
      <w:outlineLvl w:val="1"/>
    </w:pPr>
    <w:rPr>
      <w:rFonts w:ascii="Calibri" w:hAnsi="Calibri" w:cs="Calibri"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63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63C7"/>
  </w:style>
  <w:style w:type="paragraph" w:styleId="Footer">
    <w:name w:val="footer"/>
    <w:basedOn w:val="Normal"/>
    <w:link w:val="FooterChar"/>
    <w:uiPriority w:val="99"/>
    <w:unhideWhenUsed/>
    <w:rsid w:val="000A63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63C7"/>
  </w:style>
  <w:style w:type="paragraph" w:styleId="BalloonText">
    <w:name w:val="Balloon Text"/>
    <w:basedOn w:val="Normal"/>
    <w:link w:val="BalloonTextChar"/>
    <w:uiPriority w:val="99"/>
    <w:semiHidden/>
    <w:unhideWhenUsed/>
    <w:rsid w:val="000A63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3C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0A6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umerowanie,Akapit z listą BS,Kolorowa lista — akcent 11,Lista - wielopoziomowa,sw tekst,L1,Akapit z listą1,SR_Akapit z listą,henry cuerpo,Level 3,Tekst pod nagłówkiem 2,Heading 51,Standard,Elenco num. analisi comparabilità"/>
    <w:basedOn w:val="Normal"/>
    <w:link w:val="ListParagraphChar"/>
    <w:uiPriority w:val="34"/>
    <w:qFormat/>
    <w:rsid w:val="000E6333"/>
    <w:pPr>
      <w:spacing w:after="160" w:line="259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6333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rsid w:val="00835A76"/>
    <w:pPr>
      <w:suppressAutoHyphens/>
      <w:spacing w:after="0" w:line="240" w:lineRule="auto"/>
      <w:ind w:left="709"/>
    </w:pPr>
    <w:rPr>
      <w:rFonts w:ascii="Arial" w:eastAsia="Times New Roman" w:hAnsi="Arial" w:cs="Arial"/>
      <w:bCs/>
      <w:kern w:val="1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835A76"/>
    <w:rPr>
      <w:rFonts w:ascii="Arial" w:eastAsia="Times New Roman" w:hAnsi="Arial" w:cs="Arial"/>
      <w:bCs/>
      <w:kern w:val="1"/>
      <w:lang w:eastAsia="zh-CN"/>
    </w:rPr>
  </w:style>
  <w:style w:type="paragraph" w:customStyle="1" w:styleId="Default">
    <w:name w:val="Default"/>
    <w:rsid w:val="008849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7407EB"/>
    <w:rPr>
      <w:color w:val="2B579A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BF2C90"/>
    <w:rPr>
      <w:color w:val="80808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6A70EC"/>
    <w:pPr>
      <w:spacing w:after="0"/>
      <w:ind w:left="284"/>
      <w:jc w:val="center"/>
    </w:pPr>
    <w:rPr>
      <w:rFonts w:ascii="Calibri" w:hAnsi="Calibri" w:cs="Calibri"/>
      <w:i/>
      <w:sz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A70EC"/>
    <w:rPr>
      <w:rFonts w:ascii="Calibri" w:hAnsi="Calibri" w:cs="Calibri"/>
      <w:i/>
      <w:sz w:val="20"/>
    </w:rPr>
  </w:style>
  <w:style w:type="paragraph" w:styleId="NoSpacing">
    <w:name w:val="No Spacing"/>
    <w:uiPriority w:val="1"/>
    <w:qFormat/>
    <w:rsid w:val="006A70EC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99"/>
    <w:unhideWhenUsed/>
    <w:rsid w:val="006F2E1E"/>
    <w:pPr>
      <w:autoSpaceDE w:val="0"/>
      <w:autoSpaceDN w:val="0"/>
      <w:adjustRightInd w:val="0"/>
      <w:spacing w:after="0"/>
      <w:jc w:val="both"/>
    </w:pPr>
    <w:rPr>
      <w:rFonts w:ascii="Calibri" w:hAnsi="Calibri" w:cs="Calibri"/>
      <w:color w:val="000000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6F2E1E"/>
    <w:rPr>
      <w:rFonts w:ascii="Calibri" w:hAnsi="Calibri" w:cs="Calibri"/>
      <w:color w:val="000000"/>
      <w:szCs w:val="24"/>
    </w:rPr>
  </w:style>
  <w:style w:type="table" w:customStyle="1" w:styleId="Tabela-Siatka1">
    <w:name w:val="Tabela - Siatka1"/>
    <w:basedOn w:val="TableNormal"/>
    <w:next w:val="TableGrid"/>
    <w:uiPriority w:val="39"/>
    <w:rsid w:val="00615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615D2B"/>
    <w:pPr>
      <w:autoSpaceDE w:val="0"/>
      <w:autoSpaceDN w:val="0"/>
      <w:adjustRightInd w:val="0"/>
      <w:spacing w:after="18" w:line="240" w:lineRule="auto"/>
      <w:jc w:val="both"/>
    </w:pPr>
    <w:rPr>
      <w:rFonts w:ascii="Calibri" w:hAnsi="Calibri" w:cs="Calibri"/>
      <w:bCs/>
      <w:color w:val="00000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615D2B"/>
    <w:rPr>
      <w:rFonts w:ascii="Calibri" w:hAnsi="Calibri" w:cs="Calibri"/>
      <w:bCs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536F80"/>
    <w:rPr>
      <w:rFonts w:ascii="Calibri" w:hAnsi="Calibri" w:cs="Calibri"/>
      <w:b/>
    </w:rPr>
  </w:style>
  <w:style w:type="character" w:customStyle="1" w:styleId="Heading2Char">
    <w:name w:val="Heading 2 Char"/>
    <w:basedOn w:val="DefaultParagraphFont"/>
    <w:link w:val="Heading2"/>
    <w:uiPriority w:val="9"/>
    <w:rsid w:val="00536F80"/>
    <w:rPr>
      <w:rFonts w:ascii="Calibri" w:hAnsi="Calibri" w:cs="Calibri"/>
      <w:i/>
      <w:sz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E37E2"/>
    <w:rPr>
      <w:color w:val="605E5C"/>
      <w:shd w:val="clear" w:color="auto" w:fill="E1DFDD"/>
    </w:rPr>
  </w:style>
  <w:style w:type="table" w:customStyle="1" w:styleId="Siatkatabeli1">
    <w:name w:val="Siatka tabeli1"/>
    <w:basedOn w:val="TableNormal"/>
    <w:uiPriority w:val="39"/>
    <w:rsid w:val="00C559C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99787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F1E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1EB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F1EB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F14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F14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14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4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147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878E6"/>
    <w:pPr>
      <w:spacing w:after="0" w:line="240" w:lineRule="auto"/>
    </w:pPr>
  </w:style>
  <w:style w:type="table" w:customStyle="1" w:styleId="TableGrid0">
    <w:name w:val="TableGrid"/>
    <w:rsid w:val="00D53B24"/>
    <w:pPr>
      <w:spacing w:after="0" w:line="240" w:lineRule="auto"/>
    </w:pPr>
    <w:rPr>
      <w:rFonts w:eastAsiaTheme="minorEastAsia"/>
      <w:kern w:val="2"/>
      <w:lang w:val="en-US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i-provider">
    <w:name w:val="ui-provider"/>
    <w:basedOn w:val="DefaultParagraphFont"/>
    <w:rsid w:val="003F74BC"/>
  </w:style>
  <w:style w:type="character" w:customStyle="1" w:styleId="cf01">
    <w:name w:val="cf01"/>
    <w:basedOn w:val="DefaultParagraphFont"/>
    <w:rsid w:val="00D5270F"/>
    <w:rPr>
      <w:rFonts w:ascii="Segoe UI" w:hAnsi="Segoe UI" w:cs="Segoe UI" w:hint="default"/>
      <w:sz w:val="18"/>
      <w:szCs w:val="18"/>
    </w:rPr>
  </w:style>
  <w:style w:type="character" w:customStyle="1" w:styleId="ListParagraphChar">
    <w:name w:val="List Paragraph Char"/>
    <w:aliases w:val="Numerowanie Char,Akapit z listą BS Char,Kolorowa lista — akcent 11 Char,Lista - wielopoziomowa Char,sw tekst Char,L1 Char,Akapit z listą1 Char,SR_Akapit z listą Char,henry cuerpo Char,Level 3 Char,Tekst pod nagłówkiem 2 Char"/>
    <w:link w:val="ListParagraph"/>
    <w:uiPriority w:val="34"/>
    <w:qFormat/>
    <w:locked/>
    <w:rsid w:val="000D3057"/>
  </w:style>
  <w:style w:type="paragraph" w:styleId="EndnoteText">
    <w:name w:val="endnote text"/>
    <w:basedOn w:val="Normal"/>
    <w:link w:val="EndnoteTextChar"/>
    <w:uiPriority w:val="99"/>
    <w:semiHidden/>
    <w:unhideWhenUsed/>
    <w:rsid w:val="007F508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F508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F508B"/>
    <w:rPr>
      <w:vertAlign w:val="superscript"/>
    </w:rPr>
  </w:style>
  <w:style w:type="character" w:customStyle="1" w:styleId="Mention2">
    <w:name w:val="Mention2"/>
    <w:basedOn w:val="DefaultParagraphFont"/>
    <w:uiPriority w:val="99"/>
    <w:unhideWhenUsed/>
    <w:rsid w:val="0048511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7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83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2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D7929308B2804286E179A94BD298A0" ma:contentTypeVersion="18" ma:contentTypeDescription="Create a new document." ma:contentTypeScope="" ma:versionID="3594a22cf9945d88064672d9191e2409">
  <xsd:schema xmlns:xsd="http://www.w3.org/2001/XMLSchema" xmlns:xs="http://www.w3.org/2001/XMLSchema" xmlns:p="http://schemas.microsoft.com/office/2006/metadata/properties" xmlns:ns2="791e8574-2266-44ca-a09a-f5124e1c5aa4" xmlns:ns3="9a6680c0-7c6c-40e9-8e3c-d580cc90fd2a" targetNamespace="http://schemas.microsoft.com/office/2006/metadata/properties" ma:root="true" ma:fieldsID="ca2abb3c29791d1264f115c3b477e1b8" ns2:_="" ns3:_="">
    <xsd:import namespace="791e8574-2266-44ca-a09a-f5124e1c5aa4"/>
    <xsd:import namespace="9a6680c0-7c6c-40e9-8e3c-d580cc90fd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e8574-2266-44ca-a09a-f5124e1c5a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680c0-7c6c-40e9-8e3c-d580cc90fd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2cb4a38-d442-4b68-ae88-a6ab988930bc}" ma:internalName="TaxCatchAll" ma:showField="CatchAllData" ma:web="9a6680c0-7c6c-40e9-8e3c-d580cc90fd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6680c0-7c6c-40e9-8e3c-d580cc90fd2a" xsi:nil="true"/>
    <lcf76f155ced4ddcb4097134ff3c332f xmlns="791e8574-2266-44ca-a09a-f5124e1c5aa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C8BBBF-546F-41D4-AB0F-55BBE9C95B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e8574-2266-44ca-a09a-f5124e1c5aa4"/>
    <ds:schemaRef ds:uri="9a6680c0-7c6c-40e9-8e3c-d580cc90fd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E72282-0674-4641-84D4-194685049F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021D33-C450-4A80-955B-456B61E354CD}">
  <ds:schemaRefs>
    <ds:schemaRef ds:uri="http://schemas.microsoft.com/office/2006/metadata/properties"/>
    <ds:schemaRef ds:uri="http://schemas.microsoft.com/office/infopath/2007/PartnerControls"/>
    <ds:schemaRef ds:uri="9a6680c0-7c6c-40e9-8e3c-d580cc90fd2a"/>
    <ds:schemaRef ds:uri="791e8574-2266-44ca-a09a-f5124e1c5aa4"/>
  </ds:schemaRefs>
</ds:datastoreItem>
</file>

<file path=customXml/itemProps4.xml><?xml version="1.0" encoding="utf-8"?>
<ds:datastoreItem xmlns:ds="http://schemas.openxmlformats.org/officeDocument/2006/customXml" ds:itemID="{2108AB7B-0F6F-4EF3-A071-E7DD53AF740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f945650-ec40-41a9-9362-7e2addda4452}" enabled="1" method="Standard" siteId="{a33c6ac4-a52e-45c5-af07-b972df9bd004}" removed="0"/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Sivees</dc:creator>
  <cp:keywords/>
  <cp:lastModifiedBy>Kopec, Justyna</cp:lastModifiedBy>
  <cp:revision>5</cp:revision>
  <cp:lastPrinted>2019-08-20T16:21:00Z</cp:lastPrinted>
  <dcterms:created xsi:type="dcterms:W3CDTF">2026-05-04T10:24:00Z</dcterms:created>
  <dcterms:modified xsi:type="dcterms:W3CDTF">2026-05-08T07:48:00Z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0x01010054D7929308B2804286E179A94BD298A0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2023-07-17T09:42:11Z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f5c4d648-25ac-41af-879f-6e4c5bbfc9ae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  <property fmtid="{D5CDD505-2E9C-101B-9397-08002B2CF9AE}" pid="11" name="ClassificationContentMarkingFooterShapeIds">
    <vt:lpwstr>2a1db805,22320266,68e6490</vt:lpwstr>
  </property>
  <property fmtid="{D5CDD505-2E9C-101B-9397-08002B2CF9AE}" pid="12" name="ClassificationContentMarkingFooterFontProps">
    <vt:lpwstr>#5a5a5a,8,Calibri</vt:lpwstr>
  </property>
  <property fmtid="{D5CDD505-2E9C-101B-9397-08002B2CF9AE}" pid="13" name="ClassificationContentMarkingFooterText">
    <vt:lpwstr>Internal</vt:lpwstr>
  </property>
</Properties>
</file>